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F71469" w:rsidRDefault="00F71469" w:rsidP="009638DE">
      <w:pPr>
        <w:jc w:val="center"/>
        <w:rPr>
          <w:rFonts w:cstheme="minorHAnsi"/>
          <w:b/>
          <w:sz w:val="40"/>
          <w:szCs w:val="40"/>
        </w:rPr>
      </w:pPr>
    </w:p>
    <w:p w:rsidR="0059635B" w:rsidRDefault="0028769F" w:rsidP="009638DE">
      <w:pPr>
        <w:jc w:val="center"/>
        <w:rPr>
          <w:rFonts w:cstheme="minorHAnsi"/>
          <w:b/>
          <w:sz w:val="40"/>
          <w:szCs w:val="40"/>
        </w:rPr>
      </w:pPr>
      <w:r w:rsidRPr="009638DE">
        <w:rPr>
          <w:rFonts w:cstheme="minorHAnsi"/>
          <w:b/>
          <w:sz w:val="40"/>
          <w:szCs w:val="40"/>
        </w:rPr>
        <w:t>Informator dla uczniów</w:t>
      </w:r>
    </w:p>
    <w:p w:rsid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</w:p>
    <w:p w:rsidR="0019536E" w:rsidRPr="0019536E" w:rsidRDefault="0019536E" w:rsidP="0019536E">
      <w:pPr>
        <w:tabs>
          <w:tab w:val="left" w:pos="1267"/>
          <w:tab w:val="center" w:pos="4536"/>
          <w:tab w:val="left" w:pos="5530"/>
        </w:tabs>
        <w:jc w:val="center"/>
        <w:rPr>
          <w:rFonts w:cstheme="minorHAnsi"/>
          <w:b/>
          <w:sz w:val="36"/>
          <w:szCs w:val="36"/>
        </w:rPr>
      </w:pPr>
      <w:r w:rsidRPr="0019536E">
        <w:rPr>
          <w:rFonts w:cstheme="minorHAnsi"/>
          <w:b/>
          <w:sz w:val="36"/>
          <w:szCs w:val="36"/>
        </w:rPr>
        <w:t>Projekt:</w:t>
      </w:r>
    </w:p>
    <w:p w:rsidR="00D52328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Zdobywaj doświadczenie z Eras</w:t>
      </w:r>
      <w:r w:rsidRPr="00D81671">
        <w:rPr>
          <w:rFonts w:asciiTheme="minorHAnsi" w:hAnsiTheme="minorHAnsi" w:cstheme="minorHAnsi"/>
          <w:i/>
        </w:rPr>
        <w:t>mus+.</w:t>
      </w:r>
    </w:p>
    <w:p w:rsidR="00D52328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i/>
        </w:rPr>
      </w:pPr>
      <w:r w:rsidRPr="00D81671">
        <w:rPr>
          <w:rFonts w:asciiTheme="minorHAnsi" w:hAnsiTheme="minorHAnsi" w:cstheme="minorHAnsi"/>
          <w:i/>
        </w:rPr>
        <w:t>Staże dla Zespołu Szkół Zawodowych nr 1 w Działdowie.</w:t>
      </w:r>
    </w:p>
    <w:p w:rsidR="00D52328" w:rsidRPr="00D52328" w:rsidRDefault="00D52328" w:rsidP="00D52328">
      <w:pPr>
        <w:rPr>
          <w:lang w:eastAsia="pl-PL"/>
        </w:rPr>
      </w:pPr>
    </w:p>
    <w:p w:rsidR="00D52328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(</w:t>
      </w:r>
      <w:proofErr w:type="spellStart"/>
      <w:r w:rsidRPr="00D81671">
        <w:rPr>
          <w:rFonts w:asciiTheme="minorHAnsi" w:hAnsiTheme="minorHAnsi" w:cstheme="minorHAnsi"/>
          <w:sz w:val="20"/>
        </w:rPr>
        <w:t>Gain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experience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together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with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Erasmus+.</w:t>
      </w:r>
    </w:p>
    <w:p w:rsidR="00D52328" w:rsidRPr="00D81671" w:rsidRDefault="00D52328" w:rsidP="00D52328">
      <w:pPr>
        <w:pStyle w:val="Nagwek4"/>
        <w:ind w:left="2832" w:hanging="2826"/>
        <w:jc w:val="center"/>
        <w:rPr>
          <w:rFonts w:asciiTheme="minorHAnsi" w:hAnsiTheme="minorHAnsi" w:cstheme="minorHAnsi"/>
          <w:sz w:val="20"/>
        </w:rPr>
      </w:pPr>
      <w:proofErr w:type="spellStart"/>
      <w:r w:rsidRPr="00D81671">
        <w:rPr>
          <w:rFonts w:asciiTheme="minorHAnsi" w:hAnsiTheme="minorHAnsi" w:cstheme="minorHAnsi"/>
          <w:sz w:val="20"/>
        </w:rPr>
        <w:t>Work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81671">
        <w:rPr>
          <w:rFonts w:asciiTheme="minorHAnsi" w:hAnsiTheme="minorHAnsi" w:cstheme="minorHAnsi"/>
          <w:sz w:val="20"/>
        </w:rPr>
        <w:t>placements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for Zespół Szkół Zawodowych nr 1 </w:t>
      </w:r>
      <w:proofErr w:type="spellStart"/>
      <w:r w:rsidRPr="00D81671">
        <w:rPr>
          <w:rFonts w:asciiTheme="minorHAnsi" w:hAnsiTheme="minorHAnsi" w:cstheme="minorHAnsi"/>
          <w:sz w:val="20"/>
        </w:rPr>
        <w:t>in</w:t>
      </w:r>
      <w:proofErr w:type="spellEnd"/>
      <w:r w:rsidRPr="00D81671">
        <w:rPr>
          <w:rFonts w:asciiTheme="minorHAnsi" w:hAnsiTheme="minorHAnsi" w:cstheme="minorHAnsi"/>
          <w:sz w:val="20"/>
        </w:rPr>
        <w:t xml:space="preserve"> Działdowo</w:t>
      </w:r>
      <w:r>
        <w:rPr>
          <w:rFonts w:asciiTheme="minorHAnsi" w:hAnsiTheme="minorHAnsi" w:cstheme="minorHAnsi"/>
          <w:sz w:val="20"/>
        </w:rPr>
        <w:t>)</w:t>
      </w:r>
      <w:r w:rsidRPr="00D81671">
        <w:rPr>
          <w:rFonts w:asciiTheme="minorHAnsi" w:hAnsiTheme="minorHAnsi" w:cstheme="minorHAnsi"/>
          <w:sz w:val="20"/>
        </w:rPr>
        <w:t>.</w:t>
      </w:r>
    </w:p>
    <w:p w:rsidR="00100A38" w:rsidRPr="00100A38" w:rsidRDefault="00100A38" w:rsidP="00D5232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Default="0019536E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00A38">
        <w:rPr>
          <w:rFonts w:cs="Arial"/>
          <w:b/>
          <w:sz w:val="24"/>
          <w:szCs w:val="24"/>
        </w:rPr>
        <w:t>Numer projektu</w:t>
      </w:r>
      <w:r w:rsidR="00D52328">
        <w:rPr>
          <w:rFonts w:cs="Arial"/>
          <w:b/>
          <w:sz w:val="24"/>
          <w:szCs w:val="24"/>
        </w:rPr>
        <w:t>:</w:t>
      </w:r>
    </w:p>
    <w:p w:rsidR="00D52328" w:rsidRPr="00100A38" w:rsidRDefault="00D52328" w:rsidP="0019536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19536E" w:rsidRPr="009638DE" w:rsidRDefault="00D52328" w:rsidP="009638DE">
      <w:pPr>
        <w:jc w:val="center"/>
        <w:rPr>
          <w:rFonts w:cstheme="minorHAnsi"/>
          <w:b/>
          <w:sz w:val="40"/>
          <w:szCs w:val="40"/>
        </w:rPr>
      </w:pPr>
      <w:r w:rsidRPr="00F147E1">
        <w:rPr>
          <w:rFonts w:cstheme="minorHAnsi"/>
        </w:rPr>
        <w:t>2018-1-PL01-KA102-049209</w:t>
      </w:r>
    </w:p>
    <w:p w:rsidR="0019536E" w:rsidRPr="0019536E" w:rsidRDefault="0019536E" w:rsidP="0019536E">
      <w:pPr>
        <w:rPr>
          <w:rFonts w:cstheme="minorHAnsi"/>
          <w:b/>
          <w:color w:val="FFFFFF" w:themeColor="background1"/>
          <w:sz w:val="36"/>
          <w:szCs w:val="36"/>
          <w:highlight w:val="blue"/>
        </w:rPr>
      </w:pPr>
    </w:p>
    <w:p w:rsidR="0019536E" w:rsidRDefault="0019536E" w:rsidP="0019536E">
      <w:pPr>
        <w:jc w:val="center"/>
        <w:rPr>
          <w:rFonts w:cstheme="minorHAnsi"/>
          <w:b/>
          <w:color w:val="FFFFFF" w:themeColor="background1"/>
          <w:sz w:val="36"/>
          <w:szCs w:val="36"/>
          <w:highlight w:val="blue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 xml:space="preserve">Praktyka dla uczniów technikum w Niemczech </w:t>
      </w:r>
    </w:p>
    <w:p w:rsidR="0019536E" w:rsidRPr="0019536E" w:rsidRDefault="0019536E" w:rsidP="0019536E">
      <w:pPr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19536E">
        <w:rPr>
          <w:rFonts w:cstheme="minorHAnsi"/>
          <w:b/>
          <w:color w:val="FFFFFF" w:themeColor="background1"/>
          <w:sz w:val="36"/>
          <w:szCs w:val="36"/>
          <w:highlight w:val="blue"/>
        </w:rPr>
        <w:t>(Monachium)</w:t>
      </w:r>
    </w:p>
    <w:p w:rsidR="0019536E" w:rsidRPr="0006683B" w:rsidRDefault="0019536E" w:rsidP="0019536E">
      <w:pPr>
        <w:jc w:val="center"/>
        <w:rPr>
          <w:rFonts w:cstheme="minorHAnsi"/>
          <w:b/>
          <w:color w:val="0070C0"/>
          <w:sz w:val="62"/>
          <w:szCs w:val="56"/>
        </w:rPr>
      </w:pP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4154804</wp:posOffset>
            </wp:positionH>
            <wp:positionV relativeFrom="paragraph">
              <wp:posOffset>539750</wp:posOffset>
            </wp:positionV>
            <wp:extent cx="1631015" cy="977900"/>
            <wp:effectExtent l="0" t="0" r="0" b="0"/>
            <wp:wrapNone/>
            <wp:docPr id="5" name="Obraz 4" descr="http://ts2.mm.bing.net/th?id=HN.60800505842794616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2.mm.bing.net/th?id=HN.608005058427946164&amp;pid=1.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1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70C0"/>
          <w:sz w:val="62"/>
          <w:szCs w:val="56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548005</wp:posOffset>
            </wp:positionV>
            <wp:extent cx="1447800" cy="969010"/>
            <wp:effectExtent l="0" t="0" r="0" b="0"/>
            <wp:wrapNone/>
            <wp:docPr id="6" name="Obraz 31" descr="C:\Users\darekweg\Desktop\Flaga-Pol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arekweg\Desktop\Flaga-Polsk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36E" w:rsidRDefault="0019536E" w:rsidP="0019536E">
      <w:pPr>
        <w:jc w:val="center"/>
        <w:rPr>
          <w:rFonts w:cstheme="minorHAnsi"/>
          <w:b/>
          <w:color w:val="0070C0"/>
          <w:sz w:val="56"/>
          <w:szCs w:val="56"/>
        </w:rPr>
      </w:pPr>
      <w:r>
        <w:rPr>
          <w:rFonts w:cstheme="minorHAnsi"/>
          <w:b/>
          <w:noProof/>
          <w:color w:val="0070C0"/>
          <w:sz w:val="56"/>
          <w:szCs w:val="56"/>
          <w:lang w:eastAsia="pl-PL"/>
        </w:rPr>
        <w:drawing>
          <wp:inline distT="0" distB="0" distL="0" distR="0">
            <wp:extent cx="1524000" cy="1017271"/>
            <wp:effectExtent l="0" t="0" r="0" b="0"/>
            <wp:docPr id="10" name="Obraz 45" descr="C:\Users\darekweg\Desktop\761028flaga_ue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darekweg\Desktop\761028flaga_ue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3" cy="101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8DE" w:rsidRDefault="009638DE" w:rsidP="009638DE">
      <w:pPr>
        <w:tabs>
          <w:tab w:val="left" w:pos="2977"/>
        </w:tabs>
        <w:jc w:val="both"/>
        <w:rPr>
          <w:rFonts w:cstheme="minorHAnsi"/>
          <w:sz w:val="24"/>
          <w:szCs w:val="24"/>
        </w:rPr>
      </w:pPr>
    </w:p>
    <w:p w:rsidR="009638DE" w:rsidRPr="009638DE" w:rsidRDefault="009638DE" w:rsidP="009638DE">
      <w:pPr>
        <w:tabs>
          <w:tab w:val="left" w:pos="2977"/>
        </w:tabs>
        <w:jc w:val="both"/>
        <w:rPr>
          <w:rFonts w:cstheme="minorHAnsi"/>
          <w:b/>
          <w:sz w:val="32"/>
          <w:szCs w:val="32"/>
        </w:rPr>
      </w:pPr>
    </w:p>
    <w:p w:rsidR="00AD635C" w:rsidRPr="00100A38" w:rsidRDefault="009638DE" w:rsidP="00100A38">
      <w:pPr>
        <w:tabs>
          <w:tab w:val="left" w:pos="1267"/>
          <w:tab w:val="center" w:pos="4536"/>
          <w:tab w:val="left" w:pos="5530"/>
        </w:tabs>
        <w:rPr>
          <w:rFonts w:cstheme="minorHAnsi"/>
          <w:b/>
          <w:sz w:val="36"/>
          <w:szCs w:val="36"/>
        </w:rPr>
      </w:pPr>
      <w:r w:rsidRPr="009638DE">
        <w:rPr>
          <w:rFonts w:cstheme="minorHAnsi"/>
          <w:b/>
          <w:sz w:val="36"/>
          <w:szCs w:val="36"/>
        </w:rPr>
        <w:tab/>
      </w:r>
      <w:r w:rsidRPr="009638DE">
        <w:rPr>
          <w:rFonts w:cstheme="minorHAnsi"/>
          <w:b/>
          <w:sz w:val="36"/>
          <w:szCs w:val="36"/>
        </w:rPr>
        <w:tab/>
      </w:r>
    </w:p>
    <w:p w:rsidR="00A80A1B" w:rsidRPr="008E154C" w:rsidRDefault="00A80A1B" w:rsidP="001021CD">
      <w:pPr>
        <w:tabs>
          <w:tab w:val="left" w:pos="431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lastRenderedPageBreak/>
        <w:t>Opis projektu</w:t>
      </w:r>
    </w:p>
    <w:p w:rsidR="00AD635C" w:rsidRDefault="00A80A1B" w:rsidP="009638DE">
      <w:r w:rsidRPr="00051FD2">
        <w:t>Uczestnikami projektu są  uczniowie klas drugich i trzecich czteroletniego technikum w Zespole Szkół Zawodowych nr 1 w Działdowie, kształcący się w zawodach technik</w:t>
      </w:r>
      <w:r w:rsidR="00AD635C">
        <w:t xml:space="preserve"> handlowiec i technik logistyk</w:t>
      </w:r>
      <w:r w:rsidRPr="00051FD2">
        <w:t xml:space="preserve">. </w:t>
      </w:r>
      <w:r w:rsidR="00945208" w:rsidRPr="00051FD2">
        <w:t>Projekt przewidziany jest na dwa lata. W projekcie bierze udział 12 uczniów podzielonych na dwie grupy po 6 osób. Pierwszy etap wizy</w:t>
      </w:r>
      <w:r w:rsidR="00D52328">
        <w:t>ty zaplanowany jest na maj 2019</w:t>
      </w:r>
      <w:r w:rsidR="00945208" w:rsidRPr="00051FD2">
        <w:t>. Drugi etap wizyty dla drugiej grupy uczestników odbędzie si</w:t>
      </w:r>
      <w:r w:rsidR="00F02739">
        <w:t>ę na przełomie kwietnia/maja</w:t>
      </w:r>
      <w:r w:rsidR="00D52328">
        <w:t xml:space="preserve"> 2020</w:t>
      </w:r>
      <w:r w:rsidR="00945208" w:rsidRPr="00051FD2">
        <w:t xml:space="preserve">. Uczestnicy projektu odbywają trzytygodniowe praktyki w niemieckich </w:t>
      </w:r>
      <w:r w:rsidR="00AD635C">
        <w:t>przedsiębiorstwach w Monachium. P</w:t>
      </w:r>
      <w:r w:rsidR="00BD75DF" w:rsidRPr="00051FD2">
        <w:t xml:space="preserve">rzed wyjazdem  uczniowie biorą udział przygotowaniu językowym, kulturowym i pedagogicznym. </w:t>
      </w:r>
    </w:p>
    <w:p w:rsidR="00A80A1B" w:rsidRDefault="00AD635C" w:rsidP="009638DE">
      <w:pPr>
        <w:rPr>
          <w:sz w:val="24"/>
          <w:szCs w:val="24"/>
        </w:rPr>
      </w:pPr>
      <w:r w:rsidRPr="00AD635C">
        <w:rPr>
          <w:sz w:val="24"/>
          <w:szCs w:val="24"/>
        </w:rPr>
        <w:t>Głównymi celami projektu</w:t>
      </w:r>
      <w:r w:rsidR="00A80A1B" w:rsidRPr="00AD635C">
        <w:rPr>
          <w:sz w:val="24"/>
          <w:szCs w:val="24"/>
        </w:rPr>
        <w:t xml:space="preserve"> są :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 xml:space="preserve">podniesienie kompetencji zawodowych i zdobywanie doświadczenia przez techników </w:t>
      </w:r>
      <w:proofErr w:type="spellStart"/>
      <w:r w:rsidRPr="00D52328">
        <w:rPr>
          <w:sz w:val="24"/>
          <w:szCs w:val="24"/>
        </w:rPr>
        <w:t>logistyków</w:t>
      </w:r>
      <w:proofErr w:type="spellEnd"/>
      <w:r w:rsidRPr="00D52328">
        <w:rPr>
          <w:sz w:val="24"/>
          <w:szCs w:val="24"/>
        </w:rPr>
        <w:t xml:space="preserve"> i handlowców w celu zwiększenia szans na rynku pracy i lepszych perspektyw kariery, 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wzmocnienie umiejętności posługiwania się językiem niemieckim w branży logistycznej i handlowej umożliwiającym realizację zadań zawodowych,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rozwijanie kompetencji personalnych i społecznych: przedsiębiorczość, samodzielność, poczucie własnej wartości, aktywność, praca w zespole,</w:t>
      </w:r>
    </w:p>
    <w:p w:rsidR="00D52328" w:rsidRPr="00D52328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kształcenie kompetencji międzykulturowych: otwartość na różnorodność kulturową oraz poczucie tożsamości europejskiej,</w:t>
      </w:r>
    </w:p>
    <w:p w:rsidR="00D52328" w:rsidRPr="00AD635C" w:rsidRDefault="00D52328" w:rsidP="00D52328">
      <w:pPr>
        <w:rPr>
          <w:sz w:val="24"/>
          <w:szCs w:val="24"/>
        </w:rPr>
      </w:pPr>
      <w:r w:rsidRPr="00D52328">
        <w:rPr>
          <w:sz w:val="24"/>
          <w:szCs w:val="24"/>
        </w:rPr>
        <w:t>- zap</w:t>
      </w:r>
      <w:r w:rsidR="009A6395">
        <w:rPr>
          <w:sz w:val="24"/>
          <w:szCs w:val="24"/>
        </w:rPr>
        <w:t xml:space="preserve">oznanie z  historią i kulturą </w:t>
      </w:r>
      <w:r w:rsidRPr="00D52328">
        <w:rPr>
          <w:sz w:val="24"/>
          <w:szCs w:val="24"/>
        </w:rPr>
        <w:t>Bawarii i Monachium.</w:t>
      </w:r>
    </w:p>
    <w:p w:rsidR="00BD75DF" w:rsidRPr="008E154C" w:rsidRDefault="00BD75DF" w:rsidP="009638DE">
      <w:pPr>
        <w:tabs>
          <w:tab w:val="left" w:pos="431"/>
          <w:tab w:val="left" w:pos="1935"/>
          <w:tab w:val="left" w:pos="7420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Zasady ubiegania się o staż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="00051FD2" w:rsidRPr="00051FD2">
        <w:rPr>
          <w:rFonts w:cstheme="minorHAnsi"/>
          <w:sz w:val="24"/>
          <w:szCs w:val="24"/>
        </w:rPr>
        <w:t>Do uczestnictwa w programie są uprawnione osoby, które: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051FD2" w:rsidRPr="00051FD2">
        <w:rPr>
          <w:rFonts w:cstheme="minorHAnsi"/>
          <w:sz w:val="24"/>
          <w:szCs w:val="24"/>
        </w:rPr>
        <w:t>są uczniami klasy II lub III tech</w:t>
      </w:r>
      <w:r>
        <w:rPr>
          <w:rFonts w:cstheme="minorHAnsi"/>
          <w:sz w:val="24"/>
          <w:szCs w:val="24"/>
        </w:rPr>
        <w:t>nikum kształcących się w zawodach technik</w:t>
      </w:r>
      <w:r w:rsidR="00AD635C">
        <w:rPr>
          <w:rFonts w:cstheme="minorHAnsi"/>
          <w:sz w:val="24"/>
          <w:szCs w:val="24"/>
        </w:rPr>
        <w:t xml:space="preserve"> handlowiec i technik logistyk</w:t>
      </w:r>
      <w:r w:rsidR="00051FD2" w:rsidRPr="00051FD2">
        <w:rPr>
          <w:rFonts w:cstheme="minorHAnsi"/>
          <w:sz w:val="24"/>
          <w:szCs w:val="24"/>
        </w:rPr>
        <w:t xml:space="preserve"> w Zespole Szkół Zawodowych nr1 w Działdowie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9A6395">
        <w:rPr>
          <w:rFonts w:cstheme="minorHAnsi"/>
          <w:sz w:val="24"/>
          <w:szCs w:val="24"/>
        </w:rPr>
        <w:t>mają ukończone 17 lat.</w:t>
      </w:r>
    </w:p>
    <w:p w:rsidR="00051FD2" w:rsidRDefault="00051FD2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100A38">
        <w:rPr>
          <w:rFonts w:cstheme="minorHAnsi"/>
          <w:sz w:val="24"/>
          <w:szCs w:val="24"/>
        </w:rPr>
        <w:t>Rekrutacja na staż w ramach p</w:t>
      </w:r>
      <w:r w:rsidR="00051FD2" w:rsidRPr="00051FD2">
        <w:rPr>
          <w:rFonts w:cstheme="minorHAnsi"/>
          <w:sz w:val="24"/>
          <w:szCs w:val="24"/>
        </w:rPr>
        <w:t xml:space="preserve">rogramu </w:t>
      </w:r>
      <w:r w:rsidR="00100A38">
        <w:rPr>
          <w:rFonts w:cstheme="minorHAnsi"/>
          <w:sz w:val="24"/>
          <w:szCs w:val="24"/>
        </w:rPr>
        <w:t xml:space="preserve">Erasmus+ </w:t>
      </w:r>
      <w:r w:rsidR="00051FD2" w:rsidRPr="00051FD2">
        <w:rPr>
          <w:rFonts w:cstheme="minorHAnsi"/>
          <w:sz w:val="24"/>
          <w:szCs w:val="24"/>
        </w:rPr>
        <w:t>przeprowadzana jest w formie konkursu.</w:t>
      </w:r>
    </w:p>
    <w:p w:rsidR="009638DE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="00051FD2" w:rsidRPr="00051FD2">
        <w:rPr>
          <w:rFonts w:cstheme="minorHAnsi"/>
          <w:sz w:val="24"/>
          <w:szCs w:val="24"/>
        </w:rPr>
        <w:t>Rekrutacji uczniów dokonuje komisja powołana  w składzie:</w:t>
      </w:r>
    </w:p>
    <w:p w:rsidR="00051FD2" w:rsidRPr="00051FD2" w:rsidRDefault="009638DE" w:rsidP="00963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</w:t>
      </w:r>
      <w:r w:rsidR="00051FD2" w:rsidRPr="00051FD2">
        <w:rPr>
          <w:rFonts w:cstheme="minorHAnsi"/>
          <w:sz w:val="24"/>
          <w:szCs w:val="24"/>
        </w:rPr>
        <w:t>oordynator projektu</w:t>
      </w:r>
      <w:r w:rsidR="00B44AF0">
        <w:rPr>
          <w:rFonts w:cstheme="minorHAnsi"/>
          <w:sz w:val="24"/>
          <w:szCs w:val="24"/>
        </w:rPr>
        <w:t xml:space="preserve"> – Beata Cichocka</w:t>
      </w:r>
      <w:r>
        <w:rPr>
          <w:rFonts w:cstheme="minorHAnsi"/>
          <w:sz w:val="24"/>
          <w:szCs w:val="24"/>
        </w:rPr>
        <w:t>.</w:t>
      </w:r>
    </w:p>
    <w:p w:rsidR="009638DE" w:rsidRDefault="009638DE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</w:t>
      </w:r>
      <w:r w:rsidR="00051FD2" w:rsidRPr="00051FD2">
        <w:rPr>
          <w:rFonts w:cstheme="minorHAnsi"/>
          <w:sz w:val="24"/>
          <w:szCs w:val="24"/>
        </w:rPr>
        <w:t>auczyciele biorący udział w projekcie</w:t>
      </w:r>
      <w:r>
        <w:rPr>
          <w:rFonts w:cstheme="minorHAnsi"/>
          <w:sz w:val="24"/>
          <w:szCs w:val="24"/>
        </w:rPr>
        <w:t>.</w:t>
      </w:r>
    </w:p>
    <w:p w:rsidR="009A6395" w:rsidRDefault="009A6395" w:rsidP="009A639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4715B" w:rsidRPr="00051FD2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64715B" w:rsidRPr="00051FD2">
        <w:rPr>
          <w:rFonts w:cstheme="minorHAnsi"/>
          <w:sz w:val="24"/>
          <w:szCs w:val="24"/>
        </w:rPr>
        <w:t>Rekrutacja na staż składa się z dwóch etapów:</w:t>
      </w:r>
    </w:p>
    <w:p w:rsidR="009A6395" w:rsidRDefault="009A6395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9A6395" w:rsidRDefault="009A6395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lastRenderedPageBreak/>
        <w:t xml:space="preserve">I etap: 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Każdy uczeń, który zamierza ubiegać się o udział w stażu musi złożyć u koordynatora projektu –</w:t>
      </w:r>
      <w:r w:rsidR="00E7565E">
        <w:rPr>
          <w:rFonts w:cstheme="minorHAnsi"/>
          <w:sz w:val="24"/>
          <w:szCs w:val="24"/>
        </w:rPr>
        <w:t xml:space="preserve"> Beaty Cichockiej  -  do dnia 16.01.2020</w:t>
      </w:r>
      <w:r w:rsidRPr="00051FD2">
        <w:rPr>
          <w:rFonts w:cstheme="minorHAnsi"/>
          <w:sz w:val="24"/>
          <w:szCs w:val="24"/>
        </w:rPr>
        <w:t xml:space="preserve"> następujące dokumenty: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wypełniony formularz aplikacyjny, dostępny na stronie internetowej oraz w bibliotece szkolnej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podanie o przyjęcie na praktyki, które powinno zawierać opisaną motywację do udziału w stażu, oczekiwania dotyczące stażu, cele oraz kompetencje językowe (w języku polskim i niemieckim</w:t>
      </w:r>
      <w:r w:rsidR="00AD635C">
        <w:rPr>
          <w:rFonts w:cstheme="minorHAnsi"/>
          <w:sz w:val="24"/>
          <w:szCs w:val="24"/>
        </w:rPr>
        <w:t>/angielskim</w:t>
      </w:r>
      <w:r w:rsidRPr="00051FD2">
        <w:rPr>
          <w:rFonts w:cstheme="minorHAnsi"/>
          <w:sz w:val="24"/>
          <w:szCs w:val="24"/>
        </w:rPr>
        <w:t>)</w:t>
      </w:r>
      <w:r w:rsidR="009638DE">
        <w:rPr>
          <w:rFonts w:cstheme="minorHAnsi"/>
          <w:sz w:val="24"/>
          <w:szCs w:val="24"/>
        </w:rPr>
        <w:t>,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- europejski życiorys</w:t>
      </w:r>
      <w:r w:rsidR="00AD635C">
        <w:rPr>
          <w:rFonts w:cstheme="minorHAnsi"/>
          <w:sz w:val="24"/>
          <w:szCs w:val="24"/>
        </w:rPr>
        <w:t xml:space="preserve"> w języku polskim i niemieckim/angielskim</w:t>
      </w:r>
      <w:r w:rsidR="009638DE">
        <w:rPr>
          <w:rFonts w:cstheme="minorHAnsi"/>
          <w:sz w:val="24"/>
          <w:szCs w:val="24"/>
        </w:rPr>
        <w:t>.</w:t>
      </w:r>
    </w:p>
    <w:p w:rsidR="0064715B" w:rsidRPr="00051FD2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II etap:</w:t>
      </w:r>
    </w:p>
    <w:p w:rsidR="0064715B" w:rsidRDefault="0064715B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 w:rsidRPr="00051FD2">
        <w:rPr>
          <w:rFonts w:cstheme="minorHAnsi"/>
          <w:sz w:val="24"/>
          <w:szCs w:val="24"/>
        </w:rPr>
        <w:t>Ucznio</w:t>
      </w:r>
      <w:r w:rsidR="00100A38">
        <w:rPr>
          <w:rFonts w:cstheme="minorHAnsi"/>
          <w:sz w:val="24"/>
          <w:szCs w:val="24"/>
        </w:rPr>
        <w:t>wie, którzy złożą</w:t>
      </w:r>
      <w:r w:rsidR="00051FD2">
        <w:rPr>
          <w:rFonts w:cstheme="minorHAnsi"/>
          <w:sz w:val="24"/>
          <w:szCs w:val="24"/>
        </w:rPr>
        <w:t xml:space="preserve"> wszystkie </w:t>
      </w:r>
      <w:r w:rsidRPr="00051FD2">
        <w:rPr>
          <w:rFonts w:cstheme="minorHAnsi"/>
          <w:sz w:val="24"/>
          <w:szCs w:val="24"/>
        </w:rPr>
        <w:t>prawidłowo wypełnione dokumenty zostaną zaproszeni na rozmowę kwalifikac</w:t>
      </w:r>
      <w:r w:rsidR="006C5F31">
        <w:rPr>
          <w:rFonts w:cstheme="minorHAnsi"/>
          <w:sz w:val="24"/>
          <w:szCs w:val="24"/>
        </w:rPr>
        <w:t>yjną, która odbędzie się</w:t>
      </w:r>
      <w:r w:rsidR="007B6ABE">
        <w:rPr>
          <w:rFonts w:cstheme="minorHAnsi"/>
          <w:sz w:val="24"/>
          <w:szCs w:val="24"/>
        </w:rPr>
        <w:t xml:space="preserve"> w styczniu 2019. Dokładny termin zostanie podany po złożeniu dokumentów. </w:t>
      </w:r>
      <w:r w:rsidR="00051FD2">
        <w:rPr>
          <w:rFonts w:cstheme="minorHAnsi"/>
          <w:sz w:val="24"/>
          <w:szCs w:val="24"/>
        </w:rPr>
        <w:t xml:space="preserve">Celem rozmowy będzie sprawdzenie stopnia znajomości języka niemieckiego i angielskiego oraz motywacji do udziału w stażu. </w:t>
      </w:r>
    </w:p>
    <w:p w:rsidR="006C5F31" w:rsidRDefault="006C5F31" w:rsidP="006C5F31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Podstawą kwalifikacji jest suma punktów uzyskanych za: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prawidłowo napisany list motywacyjny i życiorys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z języków obcych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- średnia ocen z przedmiotów zawodowych  (0-6), 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średnia ocen na koniec roku szkolnego (0-6),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opinia wychowawcy i ocena z zachowania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osiągnięcia szkolne i pozaszkolne (0-4),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- rozmowa kwalifikacyjna (0-28</w:t>
      </w:r>
      <w:r w:rsidR="007B6ABE">
        <w:rPr>
          <w:rFonts w:ascii="Calibri" w:hAnsi="Calibri" w:cs="Calibri"/>
          <w:sz w:val="24"/>
          <w:szCs w:val="24"/>
        </w:rPr>
        <w:t>).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 xml:space="preserve">Łącznie można uzyskać 60 punktów. Do udziału  w projekcie zostaną zakwalifikowane osoby, które otrzymały minimum 50% punktów możliwych do uzyskania (30pkt). </w:t>
      </w:r>
    </w:p>
    <w:p w:rsidR="006C5F31" w:rsidRPr="006C5F31" w:rsidRDefault="006C5F31" w:rsidP="006C5F31">
      <w:pPr>
        <w:rPr>
          <w:rFonts w:ascii="Calibri" w:hAnsi="Calibri" w:cs="Calibri"/>
          <w:sz w:val="24"/>
          <w:szCs w:val="24"/>
        </w:rPr>
      </w:pPr>
      <w:r w:rsidRPr="006C5F31">
        <w:rPr>
          <w:rFonts w:ascii="Calibri" w:hAnsi="Calibri" w:cs="Calibri"/>
          <w:sz w:val="24"/>
          <w:szCs w:val="24"/>
        </w:rPr>
        <w:t>Na podstawie uzyskanych punktów komisja składająca się z nauczycieli odpowiedzialnych za realizację projektu wybierze w każdym roku 6 uczniów oraz sporządzi listę główną i rezerwową uczestników projektu. W przypadku równej liczby punktów o wyborze zdecyduje średnia ocen uzyskana na koniec roku szkolnego. Z prac komisji zostanie sporządzony protokół. Lista uczniów zakwalifikowanych do udziału w projekcie zostanie umieszczona na stronie internetowej szkoły.</w:t>
      </w:r>
    </w:p>
    <w:p w:rsidR="001021CD" w:rsidRDefault="001021CD" w:rsidP="007B6ABE">
      <w:pPr>
        <w:tabs>
          <w:tab w:val="left" w:pos="431"/>
          <w:tab w:val="left" w:pos="1935"/>
        </w:tabs>
        <w:rPr>
          <w:rFonts w:cstheme="minorHAnsi"/>
          <w:b/>
          <w:sz w:val="28"/>
          <w:szCs w:val="28"/>
          <w:u w:val="single"/>
        </w:rPr>
      </w:pPr>
    </w:p>
    <w:p w:rsidR="00A76ED3" w:rsidRPr="008E154C" w:rsidRDefault="00A76ED3" w:rsidP="009638DE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Obowiązki uczniów zakwa</w:t>
      </w:r>
      <w:r w:rsidR="009638DE" w:rsidRPr="008E154C">
        <w:rPr>
          <w:rFonts w:cstheme="minorHAnsi"/>
          <w:b/>
          <w:sz w:val="28"/>
          <w:szCs w:val="28"/>
          <w:u w:val="single"/>
        </w:rPr>
        <w:t>lifikowanych do udziału w stażu</w:t>
      </w:r>
    </w:p>
    <w:p w:rsidR="00A76ED3" w:rsidRDefault="00A76ED3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42934">
        <w:rPr>
          <w:rFonts w:cstheme="minorHAnsi"/>
          <w:sz w:val="24"/>
          <w:szCs w:val="24"/>
        </w:rPr>
        <w:t xml:space="preserve">przed stażem uczestnicy biorą </w:t>
      </w:r>
      <w:r>
        <w:rPr>
          <w:rFonts w:cstheme="minorHAnsi"/>
          <w:sz w:val="24"/>
          <w:szCs w:val="24"/>
        </w:rPr>
        <w:t xml:space="preserve">udział w </w:t>
      </w:r>
      <w:r w:rsidR="00E42934">
        <w:rPr>
          <w:rFonts w:cstheme="minorHAnsi"/>
          <w:sz w:val="24"/>
          <w:szCs w:val="24"/>
        </w:rPr>
        <w:t xml:space="preserve">spotkaniach organizacyjnych, </w:t>
      </w:r>
      <w:r>
        <w:rPr>
          <w:rFonts w:cstheme="minorHAnsi"/>
          <w:sz w:val="24"/>
          <w:szCs w:val="24"/>
        </w:rPr>
        <w:t>przygotowaniu język</w:t>
      </w:r>
      <w:r w:rsidR="00100A38">
        <w:rPr>
          <w:rFonts w:cstheme="minorHAnsi"/>
          <w:sz w:val="24"/>
          <w:szCs w:val="24"/>
        </w:rPr>
        <w:t>owym i kulturowym</w:t>
      </w:r>
      <w:r>
        <w:rPr>
          <w:rFonts w:cstheme="minorHAnsi"/>
          <w:sz w:val="24"/>
          <w:szCs w:val="24"/>
        </w:rPr>
        <w:t xml:space="preserve">. </w:t>
      </w:r>
    </w:p>
    <w:p w:rsidR="00433787" w:rsidRDefault="00E42934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uczestn</w:t>
      </w:r>
      <w:r w:rsidR="00406B44">
        <w:rPr>
          <w:rFonts w:cstheme="minorHAnsi"/>
          <w:sz w:val="24"/>
          <w:szCs w:val="24"/>
        </w:rPr>
        <w:t>icy odbywają 3-tygodniowe</w:t>
      </w:r>
      <w:r>
        <w:rPr>
          <w:rFonts w:cstheme="minorHAnsi"/>
          <w:sz w:val="24"/>
          <w:szCs w:val="24"/>
        </w:rPr>
        <w:t xml:space="preserve"> praktyki w niemieckich firmach</w:t>
      </w:r>
      <w:r w:rsidR="00AC3E03">
        <w:rPr>
          <w:rFonts w:cstheme="minorHAnsi"/>
          <w:sz w:val="24"/>
          <w:szCs w:val="24"/>
        </w:rPr>
        <w:t xml:space="preserve"> dokument</w:t>
      </w:r>
      <w:r w:rsidR="007B6ABE">
        <w:rPr>
          <w:rFonts w:cstheme="minorHAnsi"/>
          <w:sz w:val="24"/>
          <w:szCs w:val="24"/>
        </w:rPr>
        <w:t>owane formie tygodniowych sprawozdań</w:t>
      </w:r>
      <w:r w:rsidR="00433787">
        <w:rPr>
          <w:rFonts w:cstheme="minorHAnsi"/>
          <w:sz w:val="24"/>
          <w:szCs w:val="24"/>
        </w:rPr>
        <w:t>, zakończone prezentacją rezultatów w szkole partnerskiej</w:t>
      </w:r>
      <w:r w:rsidR="007B6ABE">
        <w:rPr>
          <w:rFonts w:cstheme="minorHAnsi"/>
          <w:sz w:val="24"/>
          <w:szCs w:val="24"/>
        </w:rPr>
        <w:t xml:space="preserve"> i polskiej</w:t>
      </w:r>
      <w:r w:rsidR="004337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B44" w:rsidRPr="00406B44" w:rsidRDefault="00406B44" w:rsidP="009638DE">
      <w:pPr>
        <w:jc w:val="both"/>
        <w:rPr>
          <w:rFonts w:cs="Times New Roman"/>
          <w:sz w:val="24"/>
          <w:szCs w:val="24"/>
        </w:rPr>
      </w:pPr>
      <w:r w:rsidRPr="00406B44">
        <w:rPr>
          <w:rFonts w:cs="Times New Roman"/>
          <w:sz w:val="24"/>
          <w:szCs w:val="24"/>
        </w:rPr>
        <w:t>Program praktyk obejmuje:</w:t>
      </w:r>
    </w:p>
    <w:p w:rsidR="007B6ABE" w:rsidRPr="007B6ABE" w:rsidRDefault="007B6ABE" w:rsidP="007B6ABE">
      <w:pPr>
        <w:pStyle w:val="Nagwek2"/>
        <w:spacing w:before="48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WIEDZA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7B6ABE" w:rsidRPr="007B6ABE" w:rsidTr="003D37EE">
        <w:tc>
          <w:tcPr>
            <w:tcW w:w="1951" w:type="dxa"/>
            <w:vAlign w:val="center"/>
          </w:tcPr>
          <w:p w:rsidR="007B6ABE" w:rsidRPr="007B6ABE" w:rsidRDefault="007B6ABE" w:rsidP="003D37EE">
            <w:pPr>
              <w:pStyle w:val="Podtytu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7B6ABE">
              <w:rPr>
                <w:rFonts w:asciiTheme="minorHAnsi" w:hAnsiTheme="minorHAnsi" w:cstheme="minorHAnsi"/>
                <w:b/>
                <w:i w:val="0"/>
                <w:color w:val="auto"/>
              </w:rPr>
              <w:t>Uczeń zapozna się</w:t>
            </w:r>
            <w:r w:rsidRPr="007B6ABE">
              <w:rPr>
                <w:rFonts w:asciiTheme="minorHAnsi" w:hAnsiTheme="minorHAnsi" w:cstheme="minorHAnsi"/>
                <w:b/>
                <w:color w:val="auto"/>
              </w:rPr>
              <w:t>:</w:t>
            </w:r>
          </w:p>
        </w:tc>
        <w:tc>
          <w:tcPr>
            <w:tcW w:w="7261" w:type="dxa"/>
          </w:tcPr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z procesami logistycznymi dotyczącymi realizacji zamówienia,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miejscem odbywania praktyki i poszczególnymi działami w firmie,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organizacją pracy w przedsiębiorstwie w Unii Europejskiej,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tworzeniem dokumentów handlowych w języku niemieckim,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obsługą urządzeń biurowych,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wykonywaniem czynności biurowych,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branżowymi programami komputerowymi.</w:t>
            </w:r>
          </w:p>
        </w:tc>
      </w:tr>
    </w:tbl>
    <w:p w:rsidR="007B6ABE" w:rsidRPr="007B6ABE" w:rsidRDefault="007B6ABE" w:rsidP="007B6ABE">
      <w:pPr>
        <w:pStyle w:val="Nagwek2"/>
        <w:spacing w:before="36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UMIEJĘTNOŚCI</w:t>
      </w:r>
    </w:p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7B6ABE" w:rsidRPr="007B6ABE" w:rsidTr="003D37EE">
        <w:tc>
          <w:tcPr>
            <w:tcW w:w="1951" w:type="dxa"/>
            <w:vAlign w:val="center"/>
          </w:tcPr>
          <w:p w:rsidR="007B6ABE" w:rsidRPr="007B6ABE" w:rsidRDefault="007B6ABE" w:rsidP="003D37EE">
            <w:pPr>
              <w:pStyle w:val="Podtytu"/>
              <w:jc w:val="center"/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  <w:t>Uczeń powinien umieć:</w:t>
            </w:r>
          </w:p>
          <w:p w:rsidR="007B6ABE" w:rsidRPr="007B6ABE" w:rsidRDefault="007B6ABE" w:rsidP="003D37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1" w:type="dxa"/>
          </w:tcPr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eastAsia="Calibri" w:cstheme="minorHAnsi"/>
                <w:sz w:val="24"/>
                <w:szCs w:val="24"/>
              </w:rPr>
              <w:t xml:space="preserve">opisać i wyjaśnić procesy logistyczne podczas realizacji zamówienia </w:t>
            </w:r>
            <w:r w:rsidRPr="007B6ABE">
              <w:rPr>
                <w:rFonts w:cstheme="minorHAnsi"/>
                <w:sz w:val="24"/>
                <w:szCs w:val="24"/>
              </w:rPr>
              <w:t>(technik logistyk) i procesy zarządzaniem realizacją zamówienia w kontekście handlowym (technik handlowiec),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wypełnić proste dokumenty handlowe w języku niemieckim,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obsługiwać urządzenia biurowe,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wykonywać różne prace i inne czynności biurowe,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obsługiwać branżowe programy komputerowe,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porozumiewać się w prostych sytuacjach zawodowych i życia codziennego w języku niemieckim/angielskim.</w:t>
            </w:r>
          </w:p>
          <w:p w:rsidR="007B6ABE" w:rsidRPr="007B6ABE" w:rsidRDefault="007B6ABE" w:rsidP="003D37EE">
            <w:pPr>
              <w:pStyle w:val="Akapitzlist"/>
              <w:tabs>
                <w:tab w:val="left" w:pos="368"/>
              </w:tabs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7B6ABE" w:rsidRPr="007B6ABE" w:rsidRDefault="007B6ABE" w:rsidP="007B6ABE">
      <w:pPr>
        <w:pStyle w:val="Nagwek2"/>
        <w:spacing w:before="480" w:after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KOMPETENCJE PERSONALNE I SPOŁECZNE</w:t>
      </w:r>
    </w:p>
    <w:tbl>
      <w:tblPr>
        <w:tblStyle w:val="Tabela-Siatka"/>
        <w:tblW w:w="0" w:type="auto"/>
        <w:tblLook w:val="04A0"/>
      </w:tblPr>
      <w:tblGrid>
        <w:gridCol w:w="1951"/>
        <w:gridCol w:w="2655"/>
        <w:gridCol w:w="4606"/>
      </w:tblGrid>
      <w:tr w:rsidR="007B6ABE" w:rsidRPr="007B6ABE" w:rsidTr="003D37EE">
        <w:tc>
          <w:tcPr>
            <w:tcW w:w="1951" w:type="dxa"/>
            <w:vAlign w:val="center"/>
          </w:tcPr>
          <w:p w:rsidR="007B6ABE" w:rsidRPr="007B6ABE" w:rsidRDefault="007B6ABE" w:rsidP="003D37EE">
            <w:pPr>
              <w:pStyle w:val="Podtytu"/>
              <w:jc w:val="center"/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b/>
                <w:color w:val="auto"/>
              </w:rPr>
              <w:t>Uczeń powinien umieć:</w:t>
            </w:r>
          </w:p>
          <w:p w:rsidR="007B6ABE" w:rsidRPr="007B6ABE" w:rsidRDefault="007B6ABE" w:rsidP="003D37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61" w:type="dxa"/>
            <w:gridSpan w:val="2"/>
          </w:tcPr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samodzielnie wykonywać zadania w pracy i wykazywać inicjatywę,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radzić sobie w nowych i stresujących sytuacjach,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pracować w zespole,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być pewnym siebie i swoich umiejętności,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przełamać barierę językową i być bardziej komunikatywnym,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lastRenderedPageBreak/>
              <w:t>być otwartym wobec innej kultury,</w:t>
            </w:r>
          </w:p>
          <w:p w:rsidR="007B6ABE" w:rsidRPr="007B6ABE" w:rsidRDefault="007B6ABE" w:rsidP="003D37EE">
            <w:pPr>
              <w:pStyle w:val="Akapitzlist"/>
              <w:numPr>
                <w:ilvl w:val="0"/>
                <w:numId w:val="2"/>
              </w:numPr>
              <w:tabs>
                <w:tab w:val="left" w:pos="368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odczuwać przynależność do wspólnoty europejskiej.</w:t>
            </w:r>
          </w:p>
        </w:tc>
      </w:tr>
      <w:tr w:rsidR="007B6ABE" w:rsidRPr="007B6ABE" w:rsidTr="003D37EE">
        <w:tc>
          <w:tcPr>
            <w:tcW w:w="4606" w:type="dxa"/>
            <w:gridSpan w:val="2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lastRenderedPageBreak/>
              <w:t>Czas realizacji: 3 tygodnie</w:t>
            </w:r>
          </w:p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Cs w:val="0"/>
                <w:color w:val="auto"/>
                <w:sz w:val="24"/>
                <w:szCs w:val="24"/>
              </w:rPr>
              <w:t>Treści kształcenia: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 w:val="restart"/>
            <w:vAlign w:val="center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color w:val="auto"/>
                <w:sz w:val="24"/>
                <w:szCs w:val="24"/>
              </w:rPr>
              <w:t>I Tydzień</w:t>
            </w: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się z organizacją pracy w firmie i poszczególnymi działami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wykonywanie prac biurowych typowych dla danej firmy i działu, w którym uczniowie będą odbywać praktykę (np. pakowanie, archiwizowanie, wpisywanie danych, wykonanie prezentacji itp.)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obsługa urządzeń biurowych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 w:val="restart"/>
            <w:vAlign w:val="center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color w:val="auto"/>
                <w:sz w:val="24"/>
                <w:szCs w:val="24"/>
              </w:rPr>
              <w:t>II Tydzień</w:t>
            </w: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dokumentami handlowymi w języku niemieckim: przyjęcie materiału z zewnątrz, wydanie materiału na zewnątrz i inne (technik logistyk)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dokumentami handlowymi w języku niemieckim: zamówienie, potwierdzenie zamówienia i inne (technik handlowiec)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wykonywanie prac biurowych zgodnych ze specyfiką danej firmy (np. pakowanie, archiwizowanie, wpisywanie danych, wykonanie prezentacji itp.)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obsługa urządzeń biurowych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 w:val="restart"/>
            <w:vAlign w:val="center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jc w:val="center"/>
              <w:outlineLvl w:val="0"/>
              <w:rPr>
                <w:rStyle w:val="Wyrnieniedelikatne"/>
                <w:rFonts w:asciiTheme="minorHAnsi" w:hAnsiTheme="minorHAnsi" w:cstheme="minorHAnsi"/>
                <w:i w:val="0"/>
                <w:color w:val="auto"/>
                <w:sz w:val="24"/>
                <w:szCs w:val="24"/>
              </w:rPr>
            </w:pPr>
            <w:r w:rsidRPr="007B6ABE">
              <w:rPr>
                <w:rStyle w:val="Wyrnieniedelikatne"/>
                <w:rFonts w:asciiTheme="minorHAnsi" w:hAnsiTheme="minorHAnsi" w:cstheme="minorHAnsi"/>
                <w:color w:val="auto"/>
                <w:sz w:val="24"/>
                <w:szCs w:val="24"/>
              </w:rPr>
              <w:t>III Tydzień</w:t>
            </w: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branżowymi programami komputerowymi np. składanie zamówień (technik handlowiec)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- zapoznanie z branżowymi programami komputerowymi np. monitorowanie stanu magazynowego (technik logistyk)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  <w:r w:rsidRPr="007B6AB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- wykonanie prezentacji końcowej dotyczącej procesów realizacji zamówienia: kompleksowa </w:t>
            </w:r>
            <w:r w:rsidRPr="007B6AB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realizacja zamówienia pod względem handlowym</w:t>
            </w:r>
            <w:r w:rsidRPr="007B6ABE"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  <w:t xml:space="preserve"> (technik handlowiec)</w:t>
            </w:r>
          </w:p>
        </w:tc>
      </w:tr>
      <w:tr w:rsidR="007B6ABE" w:rsidRPr="007B6ABE" w:rsidTr="003D37EE">
        <w:tc>
          <w:tcPr>
            <w:tcW w:w="4606" w:type="dxa"/>
            <w:gridSpan w:val="2"/>
            <w:vMerge/>
          </w:tcPr>
          <w:p w:rsidR="007B6ABE" w:rsidRPr="007B6ABE" w:rsidRDefault="007B6ABE" w:rsidP="003D37EE">
            <w:pPr>
              <w:pStyle w:val="Nagwek1"/>
              <w:tabs>
                <w:tab w:val="left" w:pos="897"/>
              </w:tabs>
              <w:spacing w:before="141"/>
              <w:outlineLvl w:val="0"/>
              <w:rPr>
                <w:rFonts w:asciiTheme="minorHAnsi" w:hAnsiTheme="minorHAnsi" w:cstheme="minorHAns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606" w:type="dxa"/>
          </w:tcPr>
          <w:p w:rsidR="007B6ABE" w:rsidRPr="007B6ABE" w:rsidRDefault="007B6ABE" w:rsidP="003D37EE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- wykonanie prezentacj</w:t>
            </w:r>
            <w:r w:rsidRPr="007B6ABE">
              <w:rPr>
                <w:rFonts w:cstheme="minorHAnsi"/>
                <w:bCs/>
                <w:sz w:val="24"/>
                <w:szCs w:val="24"/>
              </w:rPr>
              <w:t>i końcowej dotyczącej logistycznych procesów realizacji zamówienia</w:t>
            </w:r>
          </w:p>
          <w:p w:rsidR="007B6ABE" w:rsidRPr="007B6ABE" w:rsidRDefault="007B6ABE" w:rsidP="003D37EE">
            <w:pPr>
              <w:pStyle w:val="Bezodstpw"/>
              <w:rPr>
                <w:rFonts w:cstheme="minorHAnsi"/>
                <w:b/>
                <w:bCs/>
                <w:sz w:val="24"/>
                <w:szCs w:val="24"/>
              </w:rPr>
            </w:pPr>
            <w:r w:rsidRPr="007B6ABE">
              <w:rPr>
                <w:rFonts w:cstheme="minorHAnsi"/>
                <w:sz w:val="24"/>
                <w:szCs w:val="24"/>
              </w:rPr>
              <w:t>(technik logistyk)</w:t>
            </w:r>
          </w:p>
        </w:tc>
      </w:tr>
    </w:tbl>
    <w:p w:rsidR="007B6ABE" w:rsidRPr="007B6ABE" w:rsidRDefault="007B6ABE" w:rsidP="007B6ABE">
      <w:pPr>
        <w:pStyle w:val="Nagwek1"/>
        <w:tabs>
          <w:tab w:val="left" w:pos="1320"/>
        </w:tabs>
        <w:rPr>
          <w:rFonts w:asciiTheme="minorHAnsi" w:hAnsiTheme="minorHAnsi" w:cstheme="minorHAnsi"/>
          <w:color w:val="auto"/>
          <w:spacing w:val="-2"/>
          <w:sz w:val="24"/>
          <w:szCs w:val="24"/>
        </w:rPr>
      </w:pPr>
    </w:p>
    <w:p w:rsidR="007B6ABE" w:rsidRPr="007B6ABE" w:rsidRDefault="007B6ABE" w:rsidP="007B6ABE">
      <w:pPr>
        <w:pStyle w:val="Nagwek1"/>
        <w:keepNext w:val="0"/>
        <w:keepLines w:val="0"/>
        <w:widowControl w:val="0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color w:val="auto"/>
          <w:spacing w:val="-2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INFORMACJE DODATKOWE</w:t>
      </w:r>
      <w:r w:rsidRPr="007B6ABE">
        <w:rPr>
          <w:rFonts w:asciiTheme="minorHAnsi" w:hAnsiTheme="minorHAnsi" w:cstheme="minorHAnsi"/>
          <w:color w:val="auto"/>
          <w:spacing w:val="-2"/>
          <w:sz w:val="24"/>
          <w:szCs w:val="24"/>
        </w:rPr>
        <w:t>:</w:t>
      </w:r>
    </w:p>
    <w:p w:rsidR="007B6ABE" w:rsidRPr="007B6ABE" w:rsidRDefault="007B6ABE" w:rsidP="007B6ABE">
      <w:pPr>
        <w:pStyle w:val="Nagwek2"/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B6ABE">
        <w:rPr>
          <w:rFonts w:asciiTheme="minorHAnsi" w:hAnsiTheme="minorHAnsi" w:cstheme="minorHAnsi"/>
          <w:color w:val="auto"/>
          <w:sz w:val="24"/>
          <w:szCs w:val="24"/>
        </w:rPr>
        <w:t>DOKUMENTOWANIE I OCENA OSIAGNIĘĆ:</w:t>
      </w:r>
    </w:p>
    <w:p w:rsidR="007B6ABE" w:rsidRPr="007B6ABE" w:rsidRDefault="007B6ABE" w:rsidP="007B6ABE">
      <w:pPr>
        <w:pStyle w:val="Bezodstpw"/>
        <w:numPr>
          <w:ilvl w:val="0"/>
          <w:numId w:val="5"/>
        </w:numPr>
        <w:rPr>
          <w:rFonts w:eastAsia="Calibri" w:cstheme="minorHAnsi"/>
          <w:sz w:val="24"/>
          <w:szCs w:val="24"/>
        </w:rPr>
      </w:pPr>
      <w:r w:rsidRPr="007B6ABE">
        <w:rPr>
          <w:rFonts w:cstheme="minorHAnsi"/>
          <w:sz w:val="24"/>
          <w:szCs w:val="24"/>
        </w:rPr>
        <w:t>tygodniowe sprawozdania</w:t>
      </w:r>
      <w:r w:rsidRPr="007B6ABE">
        <w:rPr>
          <w:rFonts w:eastAsia="Calibri" w:cstheme="minorHAnsi"/>
          <w:sz w:val="24"/>
          <w:szCs w:val="24"/>
        </w:rPr>
        <w:t>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obserwacja postaw, zachowań uczniów. 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spotkanie podsumowujące staż: prezentacja wyników stażu w szkole partnerskiej,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samoocena nabytych umiejętności oraz wypełnienie raportu ze stażu przez uczestników,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wywiad grupowy z uczestnikami, 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prezentacja praktyk w naszej szkole i przeprowadzenie przez uczestników lekcji na temat realizacji zamówienia w klasach młodszych,</w:t>
      </w:r>
    </w:p>
    <w:p w:rsidR="007B6ABE" w:rsidRPr="007B6ABE" w:rsidRDefault="007B6ABE" w:rsidP="007B6ABE">
      <w:pPr>
        <w:pStyle w:val="Bezodstpw"/>
        <w:numPr>
          <w:ilvl w:val="0"/>
          <w:numId w:val="4"/>
        </w:numPr>
        <w:rPr>
          <w:rFonts w:eastAsia="Calibri" w:cstheme="minorHAnsi"/>
          <w:sz w:val="24"/>
          <w:szCs w:val="24"/>
        </w:rPr>
      </w:pPr>
      <w:proofErr w:type="spellStart"/>
      <w:r w:rsidRPr="007B6ABE">
        <w:rPr>
          <w:rFonts w:eastAsia="Calibri" w:cstheme="minorHAnsi"/>
          <w:sz w:val="24"/>
          <w:szCs w:val="24"/>
        </w:rPr>
        <w:t>Europass-Mobilność</w:t>
      </w:r>
      <w:proofErr w:type="spellEnd"/>
      <w:r w:rsidRPr="007B6ABE">
        <w:rPr>
          <w:rFonts w:eastAsia="Calibri" w:cstheme="minorHAnsi"/>
          <w:sz w:val="24"/>
          <w:szCs w:val="24"/>
        </w:rPr>
        <w:t>, certyfikat uczestnictwa.</w:t>
      </w:r>
    </w:p>
    <w:p w:rsidR="007B6ABE" w:rsidRPr="007B6ABE" w:rsidRDefault="007B6ABE" w:rsidP="007B6ABE">
      <w:pPr>
        <w:spacing w:after="0" w:line="240" w:lineRule="auto"/>
        <w:rPr>
          <w:rStyle w:val="Nagwek2Znak"/>
          <w:rFonts w:cstheme="minorHAnsi"/>
          <w:color w:val="auto"/>
          <w:sz w:val="24"/>
          <w:szCs w:val="24"/>
        </w:rPr>
      </w:pPr>
    </w:p>
    <w:p w:rsidR="007B6ABE" w:rsidRPr="007B6ABE" w:rsidRDefault="007B6ABE" w:rsidP="007B6ABE">
      <w:pPr>
        <w:spacing w:after="0" w:line="240" w:lineRule="auto"/>
        <w:rPr>
          <w:rStyle w:val="Nagwek2Znak"/>
          <w:rFonts w:cstheme="minorHAnsi"/>
          <w:color w:val="auto"/>
          <w:sz w:val="24"/>
          <w:szCs w:val="24"/>
        </w:rPr>
      </w:pPr>
      <w:r w:rsidRPr="007B6ABE">
        <w:rPr>
          <w:rStyle w:val="Nagwek2Znak"/>
          <w:rFonts w:cstheme="minorHAnsi"/>
          <w:color w:val="auto"/>
          <w:sz w:val="24"/>
          <w:szCs w:val="24"/>
        </w:rPr>
        <w:t>METODY DYDAKTYCZNE</w:t>
      </w:r>
    </w:p>
    <w:p w:rsidR="007B6ABE" w:rsidRPr="007B6ABE" w:rsidRDefault="007B6ABE" w:rsidP="007B6ABE">
      <w:pPr>
        <w:spacing w:after="0" w:line="240" w:lineRule="auto"/>
        <w:rPr>
          <w:rFonts w:cstheme="minorHAnsi"/>
          <w:spacing w:val="-1"/>
          <w:sz w:val="24"/>
          <w:szCs w:val="24"/>
        </w:rPr>
      </w:pP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uczenie się przez działanie - learning by </w:t>
      </w:r>
      <w:proofErr w:type="spellStart"/>
      <w:r w:rsidRPr="007B6ABE">
        <w:rPr>
          <w:rFonts w:eastAsia="Calibri" w:cstheme="minorHAnsi"/>
          <w:sz w:val="24"/>
          <w:szCs w:val="24"/>
        </w:rPr>
        <w:t>doing</w:t>
      </w:r>
      <w:proofErr w:type="spellEnd"/>
      <w:r w:rsidRPr="007B6ABE">
        <w:rPr>
          <w:rFonts w:eastAsia="Calibri" w:cstheme="minorHAnsi"/>
          <w:sz w:val="24"/>
          <w:szCs w:val="24"/>
        </w:rPr>
        <w:t>,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 xml:space="preserve">praca samodzielna, 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praca w zespole,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prezentacja wypracowanych rezultatów,</w:t>
      </w:r>
    </w:p>
    <w:p w:rsidR="007B6ABE" w:rsidRPr="007B6ABE" w:rsidRDefault="007B6ABE" w:rsidP="007B6ABE">
      <w:pPr>
        <w:pStyle w:val="Bezodstpw"/>
        <w:numPr>
          <w:ilvl w:val="0"/>
          <w:numId w:val="6"/>
        </w:numPr>
        <w:rPr>
          <w:rFonts w:eastAsia="Calibri" w:cstheme="minorHAnsi"/>
          <w:sz w:val="24"/>
          <w:szCs w:val="24"/>
        </w:rPr>
      </w:pPr>
      <w:r w:rsidRPr="007B6ABE">
        <w:rPr>
          <w:rFonts w:eastAsia="Calibri" w:cstheme="minorHAnsi"/>
          <w:sz w:val="24"/>
          <w:szCs w:val="24"/>
        </w:rPr>
        <w:t>dyskusja grupowa.</w:t>
      </w:r>
    </w:p>
    <w:p w:rsidR="007B6ABE" w:rsidRPr="007B6ABE" w:rsidRDefault="007B6ABE" w:rsidP="007B6ABE">
      <w:pPr>
        <w:pStyle w:val="Bezodstpw"/>
        <w:rPr>
          <w:rFonts w:eastAsia="Calibri" w:cstheme="minorHAnsi"/>
          <w:sz w:val="24"/>
          <w:szCs w:val="24"/>
        </w:rPr>
      </w:pPr>
    </w:p>
    <w:p w:rsidR="007B6ABE" w:rsidRPr="007B6ABE" w:rsidRDefault="007B6ABE" w:rsidP="007B6ABE">
      <w:pPr>
        <w:spacing w:line="240" w:lineRule="auto"/>
        <w:jc w:val="both"/>
        <w:rPr>
          <w:rFonts w:eastAsiaTheme="majorEastAsia" w:cstheme="minorHAnsi"/>
          <w:b/>
          <w:bCs/>
          <w:sz w:val="24"/>
          <w:szCs w:val="24"/>
        </w:rPr>
      </w:pPr>
      <w:r w:rsidRPr="007B6ABE">
        <w:rPr>
          <w:rStyle w:val="Nagwek2Znak"/>
          <w:rFonts w:cstheme="minorHAnsi"/>
          <w:color w:val="auto"/>
          <w:sz w:val="24"/>
          <w:szCs w:val="24"/>
        </w:rPr>
        <w:t xml:space="preserve">FORMY ORGANIZACYJNE </w:t>
      </w:r>
    </w:p>
    <w:p w:rsidR="00E0541D" w:rsidRDefault="007B6ABE" w:rsidP="007B6ABE">
      <w:pPr>
        <w:spacing w:line="240" w:lineRule="auto"/>
        <w:rPr>
          <w:rFonts w:cstheme="minorHAnsi"/>
          <w:sz w:val="24"/>
          <w:szCs w:val="24"/>
        </w:rPr>
      </w:pPr>
      <w:r w:rsidRPr="007B6ABE">
        <w:rPr>
          <w:rFonts w:cstheme="minorHAnsi"/>
          <w:sz w:val="24"/>
          <w:szCs w:val="24"/>
        </w:rPr>
        <w:t xml:space="preserve">Praktyki odbywają się od poniedziałku do piątku w wymiarze 6-8 godzin dziennie pod opieką instruktora nauki zawodu. </w:t>
      </w:r>
    </w:p>
    <w:p w:rsidR="00DD13AB" w:rsidRPr="00433787" w:rsidRDefault="00E0541D" w:rsidP="009638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- p</w:t>
      </w:r>
      <w:r w:rsidR="00DD13AB">
        <w:rPr>
          <w:rFonts w:cstheme="minorHAnsi"/>
          <w:sz w:val="24"/>
          <w:szCs w:val="24"/>
        </w:rPr>
        <w:t>o zakończeniu stażu uczestnicy zobowiązani są złożyć raport oraz uczestniczyć w procesie ewaluacji i upowszechniania rezultatów projektu</w:t>
      </w:r>
      <w:r w:rsidR="00C445D4">
        <w:rPr>
          <w:rFonts w:cstheme="minorHAnsi"/>
          <w:sz w:val="24"/>
          <w:szCs w:val="24"/>
        </w:rPr>
        <w:t xml:space="preserve"> (prezentacja rezultatów praktyk, lekcje szkoleniowe dla klas młodszych, </w:t>
      </w:r>
      <w:r w:rsidR="00AC3E03">
        <w:rPr>
          <w:rFonts w:cstheme="minorHAnsi"/>
          <w:sz w:val="24"/>
          <w:szCs w:val="24"/>
        </w:rPr>
        <w:t>aktywność na stronie internetowej projektu, wypełnianie ankiet, zredagowanie gazetki szkolnej)</w:t>
      </w:r>
      <w:r>
        <w:rPr>
          <w:rFonts w:cstheme="minorHAnsi"/>
          <w:sz w:val="24"/>
          <w:szCs w:val="24"/>
        </w:rPr>
        <w:t>.</w:t>
      </w:r>
    </w:p>
    <w:p w:rsidR="0057133A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Wszyscy uczestnicy stażu otrzymają po zakończeniu praktyk dokument </w:t>
      </w:r>
      <w:proofErr w:type="spellStart"/>
      <w:r>
        <w:rPr>
          <w:rFonts w:cstheme="minorHAnsi"/>
          <w:sz w:val="24"/>
          <w:szCs w:val="24"/>
        </w:rPr>
        <w:t>Europass</w:t>
      </w:r>
      <w:proofErr w:type="spellEnd"/>
      <w:r>
        <w:rPr>
          <w:rFonts w:cstheme="minorHAnsi"/>
          <w:sz w:val="24"/>
          <w:szCs w:val="24"/>
        </w:rPr>
        <w:t xml:space="preserve"> Mobilność, potwierdzający umiejętności nabyte podczas stażu. Poza tym każdy z uczestników otrzyma </w:t>
      </w:r>
      <w:r w:rsidR="00C445D4">
        <w:rPr>
          <w:rFonts w:cstheme="minorHAnsi"/>
          <w:sz w:val="24"/>
          <w:szCs w:val="24"/>
        </w:rPr>
        <w:t xml:space="preserve">zaświadczenie o uczestnictwie w stażu </w:t>
      </w:r>
      <w:r w:rsidR="00406B44">
        <w:rPr>
          <w:rFonts w:cstheme="minorHAnsi"/>
          <w:sz w:val="24"/>
          <w:szCs w:val="24"/>
        </w:rPr>
        <w:t>oraz</w:t>
      </w:r>
      <w:r>
        <w:rPr>
          <w:rFonts w:cstheme="minorHAnsi"/>
          <w:sz w:val="24"/>
          <w:szCs w:val="24"/>
        </w:rPr>
        <w:t xml:space="preserve"> certyfika</w:t>
      </w:r>
      <w:r w:rsidR="00406B44">
        <w:rPr>
          <w:rFonts w:cstheme="minorHAnsi"/>
          <w:sz w:val="24"/>
          <w:szCs w:val="24"/>
        </w:rPr>
        <w:t>t o ukończeniu kursu językowego.</w:t>
      </w:r>
    </w:p>
    <w:p w:rsidR="00E0541D" w:rsidRPr="008E154C" w:rsidRDefault="00E0541D" w:rsidP="00E0541D">
      <w:pPr>
        <w:tabs>
          <w:tab w:val="left" w:pos="431"/>
          <w:tab w:val="left" w:pos="1935"/>
        </w:tabs>
        <w:jc w:val="center"/>
        <w:rPr>
          <w:rFonts w:cstheme="minorHAnsi"/>
          <w:b/>
          <w:sz w:val="28"/>
          <w:szCs w:val="28"/>
          <w:u w:val="single"/>
        </w:rPr>
      </w:pPr>
      <w:r w:rsidRPr="008E154C">
        <w:rPr>
          <w:rFonts w:cstheme="minorHAnsi"/>
          <w:b/>
          <w:sz w:val="28"/>
          <w:szCs w:val="28"/>
          <w:u w:val="single"/>
        </w:rPr>
        <w:t>Świadczenia w ramach projektu</w:t>
      </w:r>
    </w:p>
    <w:p w:rsid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E0541D">
        <w:rPr>
          <w:rFonts w:cstheme="minorHAnsi"/>
          <w:sz w:val="24"/>
          <w:szCs w:val="24"/>
        </w:rPr>
        <w:t>czestnik zakwalifikowany do wyjazdu otrzymuje następujące świadczenia:</w:t>
      </w:r>
    </w:p>
    <w:p w:rsidR="00A74DC9" w:rsidRDefault="00A74DC9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podróży (podróż tam i z powrotem do miejsca odbywania stażu oraz koszty przejazdu w miejscu</w:t>
      </w:r>
      <w:r w:rsidR="007B6ABE">
        <w:rPr>
          <w:rFonts w:cstheme="minorHAnsi"/>
          <w:sz w:val="24"/>
          <w:szCs w:val="24"/>
        </w:rPr>
        <w:t xml:space="preserve"> </w:t>
      </w:r>
      <w:r w:rsidRPr="00E0541D">
        <w:rPr>
          <w:rFonts w:cstheme="minorHAnsi"/>
          <w:sz w:val="24"/>
          <w:szCs w:val="24"/>
        </w:rPr>
        <w:t>stażu),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>koszty ubezpieczenia,</w:t>
      </w:r>
    </w:p>
    <w:p w:rsidR="00E0541D" w:rsidRPr="00E0541D" w:rsidRDefault="00E0541D" w:rsidP="00E0541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E0541D">
        <w:rPr>
          <w:rFonts w:cstheme="minorHAnsi"/>
          <w:sz w:val="24"/>
          <w:szCs w:val="24"/>
        </w:rPr>
        <w:t xml:space="preserve">koszty pobytu </w:t>
      </w:r>
      <w:r w:rsidR="001021CD">
        <w:rPr>
          <w:rFonts w:cstheme="minorHAnsi"/>
          <w:sz w:val="24"/>
          <w:szCs w:val="24"/>
        </w:rPr>
        <w:t>(zakwaterowanie i wyżywienie)</w:t>
      </w:r>
    </w:p>
    <w:p w:rsidR="00E0541D" w:rsidRPr="00E0541D" w:rsidRDefault="00F71469" w:rsidP="00E0541D">
      <w:pPr>
        <w:tabs>
          <w:tab w:val="left" w:pos="431"/>
          <w:tab w:val="left" w:pos="1935"/>
        </w:tabs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- </w:t>
      </w:r>
      <w:r w:rsidR="00E0541D" w:rsidRPr="00E0541D">
        <w:rPr>
          <w:rFonts w:cstheme="minorHAnsi"/>
          <w:sz w:val="24"/>
          <w:szCs w:val="24"/>
        </w:rPr>
        <w:t>koszty przygotowania do wyjazdu (kursy językowe i kulturowe) oraz zarządzanie projektem.</w:t>
      </w: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100A38" w:rsidRDefault="00100A38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</w:p>
    <w:p w:rsidR="009638DE" w:rsidRPr="00E0541D" w:rsidRDefault="009638DE" w:rsidP="00E0541D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E0541D">
        <w:rPr>
          <w:rFonts w:cstheme="minorHAnsi"/>
          <w:b/>
          <w:sz w:val="28"/>
          <w:szCs w:val="28"/>
        </w:rPr>
        <w:t>Ważne terminy!</w:t>
      </w:r>
      <w:r w:rsidR="00E0541D" w:rsidRPr="00E0541D">
        <w:rPr>
          <w:rFonts w:cstheme="minorHAnsi"/>
          <w:b/>
          <w:sz w:val="28"/>
          <w:szCs w:val="28"/>
        </w:rPr>
        <w:tab/>
      </w:r>
    </w:p>
    <w:p w:rsidR="009638DE" w:rsidRPr="00A76ED3" w:rsidRDefault="009638DE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 w:rsidRPr="00A76ED3">
        <w:rPr>
          <w:rFonts w:cstheme="minorHAnsi"/>
          <w:b/>
          <w:sz w:val="24"/>
          <w:szCs w:val="24"/>
        </w:rPr>
        <w:t>Składanie</w:t>
      </w:r>
      <w:r w:rsidR="00120570">
        <w:rPr>
          <w:rFonts w:cstheme="minorHAnsi"/>
          <w:b/>
          <w:sz w:val="24"/>
          <w:szCs w:val="24"/>
        </w:rPr>
        <w:t xml:space="preserve"> dokumentów do dnia 16.01.2020</w:t>
      </w:r>
    </w:p>
    <w:p w:rsidR="009638DE" w:rsidRDefault="00C445D4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Rozmowa kwalifikacyjna: </w:t>
      </w:r>
      <w:r w:rsidR="00120570">
        <w:rPr>
          <w:rFonts w:cstheme="minorHAnsi"/>
          <w:b/>
          <w:sz w:val="24"/>
          <w:szCs w:val="24"/>
        </w:rPr>
        <w:t>luty 2020</w:t>
      </w:r>
    </w:p>
    <w:p w:rsidR="00E0541D" w:rsidRP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8"/>
          <w:szCs w:val="28"/>
        </w:rPr>
      </w:pPr>
      <w:r w:rsidRPr="00E0541D">
        <w:rPr>
          <w:rFonts w:cstheme="minorHAnsi"/>
          <w:b/>
          <w:sz w:val="28"/>
          <w:szCs w:val="28"/>
        </w:rPr>
        <w:t>Osoba kontaktowa:</w:t>
      </w:r>
    </w:p>
    <w:p w:rsidR="00E0541D" w:rsidRDefault="00E0541D" w:rsidP="009638DE">
      <w:pPr>
        <w:tabs>
          <w:tab w:val="left" w:pos="431"/>
          <w:tab w:val="left" w:pos="193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Dodatkowe informacje można uzyskać u koordynatora projektu –</w:t>
      </w:r>
      <w:r w:rsidR="00A74DC9">
        <w:rPr>
          <w:rFonts w:cstheme="minorHAnsi"/>
          <w:b/>
          <w:sz w:val="24"/>
          <w:szCs w:val="24"/>
        </w:rPr>
        <w:t>pani</w:t>
      </w:r>
      <w:r>
        <w:rPr>
          <w:rFonts w:cstheme="minorHAnsi"/>
          <w:b/>
          <w:sz w:val="24"/>
          <w:szCs w:val="24"/>
        </w:rPr>
        <w:t xml:space="preserve"> Beaty Cichockiej</w:t>
      </w:r>
      <w:r w:rsidR="00A74DC9">
        <w:rPr>
          <w:rFonts w:cstheme="minorHAnsi"/>
          <w:b/>
          <w:sz w:val="24"/>
          <w:szCs w:val="24"/>
        </w:rPr>
        <w:t>:</w:t>
      </w:r>
    </w:p>
    <w:p w:rsidR="00A74DC9" w:rsidRDefault="00A74DC9" w:rsidP="00A74DC9">
      <w:pPr>
        <w:pStyle w:val="Bezodstpw"/>
      </w:pPr>
      <w:r>
        <w:t>Beata Cichocka</w:t>
      </w:r>
    </w:p>
    <w:p w:rsidR="00A74DC9" w:rsidRPr="00A74DC9" w:rsidRDefault="00A74DC9" w:rsidP="00A74DC9">
      <w:pPr>
        <w:pStyle w:val="Bezodstpw"/>
      </w:pPr>
      <w:r w:rsidRPr="00A74DC9">
        <w:t>Zespół Szkół Zawodowych nr1</w:t>
      </w:r>
    </w:p>
    <w:p w:rsidR="00A74DC9" w:rsidRPr="00A74DC9" w:rsidRDefault="00A74DC9" w:rsidP="00A74DC9">
      <w:pPr>
        <w:pStyle w:val="Bezodstpw"/>
      </w:pPr>
      <w:r w:rsidRPr="00A74DC9">
        <w:t>ul. Pocztowa 6</w:t>
      </w:r>
    </w:p>
    <w:p w:rsidR="00A74DC9" w:rsidRPr="00A74DC9" w:rsidRDefault="00A74DC9" w:rsidP="00A74DC9">
      <w:pPr>
        <w:pStyle w:val="Bezodstpw"/>
      </w:pPr>
      <w:r w:rsidRPr="00A74DC9">
        <w:t>13-200 Działdowo</w:t>
      </w:r>
    </w:p>
    <w:p w:rsidR="00A74DC9" w:rsidRPr="00F71469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t</w:t>
      </w:r>
      <w:r w:rsidR="00A74DC9" w:rsidRPr="00F71469">
        <w:rPr>
          <w:lang w:val="en-US"/>
        </w:rPr>
        <w:t>el.</w:t>
      </w:r>
      <w:r w:rsidRPr="00F71469">
        <w:rPr>
          <w:lang w:val="en-US"/>
        </w:rPr>
        <w:t xml:space="preserve">: </w:t>
      </w:r>
      <w:r w:rsidR="00A74DC9" w:rsidRPr="00F71469">
        <w:rPr>
          <w:lang w:val="en-US"/>
        </w:rPr>
        <w:t>236972757</w:t>
      </w:r>
    </w:p>
    <w:p w:rsidR="00C445D4" w:rsidRDefault="005A09A1" w:rsidP="00A74DC9">
      <w:pPr>
        <w:pStyle w:val="Bezodstpw"/>
        <w:rPr>
          <w:lang w:val="en-US"/>
        </w:rPr>
      </w:pPr>
      <w:r w:rsidRPr="00F71469">
        <w:rPr>
          <w:lang w:val="en-US"/>
        </w:rPr>
        <w:t>e-m</w:t>
      </w:r>
      <w:r w:rsidR="00A74DC9" w:rsidRPr="00F71469">
        <w:rPr>
          <w:lang w:val="en-US"/>
        </w:rPr>
        <w:t>ail:</w:t>
      </w:r>
      <w:hyperlink r:id="rId10" w:history="1">
        <w:r w:rsidR="00C445D4" w:rsidRPr="00002CE4">
          <w:rPr>
            <w:rStyle w:val="Hipercze"/>
            <w:lang w:val="en-US"/>
          </w:rPr>
          <w:t>zsznr1@hot.pl / beata.cichocka@gmail.com</w:t>
        </w:r>
      </w:hyperlink>
    </w:p>
    <w:p w:rsidR="00C445D4" w:rsidRPr="00F71469" w:rsidRDefault="00C445D4" w:rsidP="00A74DC9">
      <w:pPr>
        <w:pStyle w:val="Bezodstpw"/>
        <w:rPr>
          <w:lang w:val="en-US"/>
        </w:rPr>
      </w:pPr>
    </w:p>
    <w:p w:rsidR="0057133A" w:rsidRPr="00F71469" w:rsidRDefault="0057133A" w:rsidP="009638DE">
      <w:pPr>
        <w:tabs>
          <w:tab w:val="left" w:pos="431"/>
          <w:tab w:val="left" w:pos="1935"/>
        </w:tabs>
        <w:jc w:val="both"/>
        <w:rPr>
          <w:rFonts w:cstheme="minorHAnsi"/>
          <w:sz w:val="24"/>
          <w:szCs w:val="24"/>
          <w:lang w:val="en-US"/>
        </w:rPr>
      </w:pPr>
    </w:p>
    <w:sectPr w:rsidR="0057133A" w:rsidRPr="00F71469" w:rsidSect="0059635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F90" w:rsidRDefault="00E94F90" w:rsidP="001021CD">
      <w:pPr>
        <w:spacing w:after="0" w:line="240" w:lineRule="auto"/>
      </w:pPr>
      <w:r>
        <w:separator/>
      </w:r>
    </w:p>
  </w:endnote>
  <w:end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F90" w:rsidRDefault="00E94F90" w:rsidP="001021CD">
      <w:pPr>
        <w:spacing w:after="0" w:line="240" w:lineRule="auto"/>
      </w:pPr>
      <w:r>
        <w:separator/>
      </w:r>
    </w:p>
  </w:footnote>
  <w:footnote w:type="continuationSeparator" w:id="1">
    <w:p w:rsidR="00E94F90" w:rsidRDefault="00E94F90" w:rsidP="0010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CD" w:rsidRDefault="00AD635C" w:rsidP="00AD635C">
    <w:r w:rsidRPr="00C31EAA">
      <w:rPr>
        <w:noProof/>
        <w:lang w:eastAsia="pl-PL"/>
      </w:rPr>
      <w:drawing>
        <wp:inline distT="0" distB="0" distL="0" distR="0">
          <wp:extent cx="2266950" cy="647442"/>
          <wp:effectExtent l="0" t="0" r="0" b="0"/>
          <wp:docPr id="3" name="Obraz 2" descr="C:\Users\darekweg\AppData\Local\Temp\Rar$DI03.046\EU flag-Erasmus+_vect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rekweg\AppData\Local\Temp\Rar$DI03.046\EU flag-Erasmus+_vect_POS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257" cy="654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0C1C"/>
    <w:multiLevelType w:val="hybridMultilevel"/>
    <w:tmpl w:val="9940D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659C"/>
    <w:multiLevelType w:val="hybridMultilevel"/>
    <w:tmpl w:val="E3F8412C"/>
    <w:lvl w:ilvl="0" w:tplc="01764E3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109"/>
    <w:multiLevelType w:val="hybridMultilevel"/>
    <w:tmpl w:val="814EF9AC"/>
    <w:lvl w:ilvl="0" w:tplc="C1F66CAC">
      <w:start w:val="3"/>
      <w:numFmt w:val="decimal"/>
      <w:lvlText w:val="%1."/>
      <w:lvlJc w:val="left"/>
      <w:pPr>
        <w:ind w:left="10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">
    <w:nsid w:val="436A77E9"/>
    <w:multiLevelType w:val="hybridMultilevel"/>
    <w:tmpl w:val="288AB10E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A63B3"/>
    <w:multiLevelType w:val="hybridMultilevel"/>
    <w:tmpl w:val="AF84D2DC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052B8"/>
    <w:multiLevelType w:val="hybridMultilevel"/>
    <w:tmpl w:val="471C7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54CF4"/>
    <w:multiLevelType w:val="hybridMultilevel"/>
    <w:tmpl w:val="F5CE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A64F1"/>
    <w:multiLevelType w:val="hybridMultilevel"/>
    <w:tmpl w:val="5D725548"/>
    <w:lvl w:ilvl="0" w:tplc="B4B8785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E578D"/>
    <w:rsid w:val="00051FD2"/>
    <w:rsid w:val="00057C46"/>
    <w:rsid w:val="00100A38"/>
    <w:rsid w:val="001021CD"/>
    <w:rsid w:val="00120570"/>
    <w:rsid w:val="0019536E"/>
    <w:rsid w:val="001E578D"/>
    <w:rsid w:val="0028769F"/>
    <w:rsid w:val="003C3AA5"/>
    <w:rsid w:val="00406B44"/>
    <w:rsid w:val="00433787"/>
    <w:rsid w:val="00516B84"/>
    <w:rsid w:val="0057133A"/>
    <w:rsid w:val="0059635B"/>
    <w:rsid w:val="005A09A1"/>
    <w:rsid w:val="005C455D"/>
    <w:rsid w:val="0064715B"/>
    <w:rsid w:val="006C5F31"/>
    <w:rsid w:val="00721623"/>
    <w:rsid w:val="007B6ABE"/>
    <w:rsid w:val="00873AAD"/>
    <w:rsid w:val="008E154C"/>
    <w:rsid w:val="00945208"/>
    <w:rsid w:val="009638DE"/>
    <w:rsid w:val="009A6395"/>
    <w:rsid w:val="009A7CC4"/>
    <w:rsid w:val="00A62C0D"/>
    <w:rsid w:val="00A74DC9"/>
    <w:rsid w:val="00A76ED3"/>
    <w:rsid w:val="00A80A1B"/>
    <w:rsid w:val="00AC3E03"/>
    <w:rsid w:val="00AD635C"/>
    <w:rsid w:val="00B44AF0"/>
    <w:rsid w:val="00BD75DF"/>
    <w:rsid w:val="00C06FE8"/>
    <w:rsid w:val="00C445D4"/>
    <w:rsid w:val="00D52328"/>
    <w:rsid w:val="00D62A1C"/>
    <w:rsid w:val="00DD13AB"/>
    <w:rsid w:val="00E0541D"/>
    <w:rsid w:val="00E42934"/>
    <w:rsid w:val="00E7565E"/>
    <w:rsid w:val="00E94F90"/>
    <w:rsid w:val="00F02739"/>
    <w:rsid w:val="00F71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35B"/>
  </w:style>
  <w:style w:type="paragraph" w:styleId="Nagwek1">
    <w:name w:val="heading 1"/>
    <w:basedOn w:val="Normalny"/>
    <w:next w:val="Normalny"/>
    <w:link w:val="Nagwek1Znak"/>
    <w:uiPriority w:val="9"/>
    <w:qFormat/>
    <w:rsid w:val="007B6A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6A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52328"/>
    <w:pPr>
      <w:keepNext/>
      <w:spacing w:after="0" w:line="240" w:lineRule="auto"/>
      <w:outlineLvl w:val="3"/>
    </w:pPr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F"/>
    <w:pPr>
      <w:ind w:left="720"/>
      <w:contextualSpacing/>
    </w:pPr>
  </w:style>
  <w:style w:type="paragraph" w:styleId="Bezodstpw">
    <w:name w:val="No Spacing"/>
    <w:uiPriority w:val="1"/>
    <w:qFormat/>
    <w:rsid w:val="009638D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5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1CD"/>
  </w:style>
  <w:style w:type="paragraph" w:styleId="Stopka">
    <w:name w:val="footer"/>
    <w:basedOn w:val="Normalny"/>
    <w:link w:val="StopkaZnak"/>
    <w:uiPriority w:val="99"/>
    <w:unhideWhenUsed/>
    <w:rsid w:val="0010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1CD"/>
  </w:style>
  <w:style w:type="paragraph" w:styleId="Tekstdymka">
    <w:name w:val="Balloon Text"/>
    <w:basedOn w:val="Normalny"/>
    <w:link w:val="TekstdymkaZnak"/>
    <w:uiPriority w:val="99"/>
    <w:semiHidden/>
    <w:unhideWhenUsed/>
    <w:rsid w:val="0010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C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406B4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445D4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D52328"/>
    <w:rPr>
      <w:rFonts w:ascii="Comic Sans MS" w:eastAsia="Times New Roman" w:hAnsi="Comic Sans MS" w:cs="Tahoma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B6A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6A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B6AB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6A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6A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zsznr1@hot.pl%20/%20beata.cichock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komp projekt</cp:lastModifiedBy>
  <cp:revision>27</cp:revision>
  <cp:lastPrinted>2020-01-09T12:36:00Z</cp:lastPrinted>
  <dcterms:created xsi:type="dcterms:W3CDTF">2011-09-13T19:50:00Z</dcterms:created>
  <dcterms:modified xsi:type="dcterms:W3CDTF">2020-01-09T12:38:00Z</dcterms:modified>
</cp:coreProperties>
</file>