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54E2" w:rsidRDefault="004654E2" w:rsidP="004654E2">
      <w:pPr>
        <w:rPr>
          <w:rFonts w:ascii="Times New Roman" w:hAnsi="Times New Roman" w:cs="Times New Roman"/>
          <w:b/>
          <w:bCs/>
          <w:sz w:val="24"/>
          <w:szCs w:val="24"/>
        </w:rPr>
      </w:pPr>
      <w:r w:rsidRPr="00473DA8">
        <w:rPr>
          <w:rFonts w:ascii="Times New Roman" w:hAnsi="Times New Roman" w:cs="Times New Roman"/>
          <w:b/>
          <w:bCs/>
          <w:sz w:val="24"/>
          <w:szCs w:val="24"/>
        </w:rPr>
        <w:t>Temat dnia: Dlaczego możemy rozmawiać przez telefon?</w:t>
      </w:r>
    </w:p>
    <w:p w:rsidR="00154CBD" w:rsidRDefault="005C35EA" w:rsidP="004654E2">
      <w:pPr>
        <w:rPr>
          <w:rFonts w:ascii="Times New Roman" w:hAnsi="Times New Roman" w:cs="Times New Roman"/>
          <w:b/>
          <w:bCs/>
          <w:sz w:val="24"/>
          <w:szCs w:val="24"/>
        </w:rPr>
      </w:pPr>
      <w:r>
        <w:rPr>
          <w:rFonts w:ascii="Times New Roman" w:hAnsi="Times New Roman" w:cs="Times New Roman"/>
          <w:b/>
          <w:bCs/>
          <w:noProof/>
          <w:sz w:val="24"/>
          <w:szCs w:val="24"/>
          <w:lang w:eastAsia="pl-PL"/>
        </w:rPr>
        <w:drawing>
          <wp:inline distT="0" distB="0" distL="0" distR="0">
            <wp:extent cx="1628055" cy="11049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4702-3.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664687" cy="1129761"/>
                    </a:xfrm>
                    <a:prstGeom prst="rect">
                      <a:avLst/>
                    </a:prstGeom>
                  </pic:spPr>
                </pic:pic>
              </a:graphicData>
            </a:graphic>
          </wp:inline>
        </w:drawing>
      </w:r>
    </w:p>
    <w:p w:rsidR="00045A04" w:rsidRDefault="00045A04" w:rsidP="004654E2">
      <w:pPr>
        <w:rPr>
          <w:rFonts w:ascii="Times New Roman" w:hAnsi="Times New Roman" w:cs="Times New Roman"/>
          <w:b/>
          <w:bCs/>
          <w:sz w:val="24"/>
          <w:szCs w:val="24"/>
        </w:rPr>
      </w:pPr>
      <w:r>
        <w:rPr>
          <w:rFonts w:ascii="Times New Roman" w:hAnsi="Times New Roman" w:cs="Times New Roman"/>
          <w:b/>
          <w:bCs/>
          <w:sz w:val="24"/>
          <w:szCs w:val="24"/>
        </w:rPr>
        <w:t>Przywitanie</w:t>
      </w:r>
    </w:p>
    <w:p w:rsidR="00045A04" w:rsidRDefault="00045A04" w:rsidP="004654E2">
      <w:pPr>
        <w:rPr>
          <w:rFonts w:ascii="Times New Roman" w:hAnsi="Times New Roman" w:cs="Times New Roman"/>
          <w:b/>
          <w:bCs/>
          <w:sz w:val="24"/>
          <w:szCs w:val="24"/>
        </w:rPr>
      </w:pPr>
      <w:hyperlink r:id="rId6" w:history="1">
        <w:r w:rsidRPr="00133B8E">
          <w:rPr>
            <w:rStyle w:val="a3"/>
            <w:rFonts w:ascii="Times New Roman" w:hAnsi="Times New Roman" w:cs="Times New Roman"/>
            <w:b/>
            <w:bCs/>
            <w:sz w:val="24"/>
            <w:szCs w:val="24"/>
          </w:rPr>
          <w:t>https://www.youtube.com/watch?v=dvSAoxWiVT4</w:t>
        </w:r>
      </w:hyperlink>
    </w:p>
    <w:p w:rsidR="004654E2" w:rsidRPr="00473DA8" w:rsidRDefault="005C35EA" w:rsidP="004654E2">
      <w:pPr>
        <w:rPr>
          <w:rFonts w:ascii="Times New Roman" w:hAnsi="Times New Roman" w:cs="Times New Roman"/>
          <w:b/>
          <w:bCs/>
          <w:sz w:val="24"/>
          <w:szCs w:val="24"/>
        </w:rPr>
      </w:pPr>
      <w:r>
        <w:rPr>
          <w:rFonts w:ascii="Times New Roman" w:hAnsi="Times New Roman" w:cs="Times New Roman"/>
          <w:b/>
          <w:bCs/>
          <w:sz w:val="24"/>
          <w:szCs w:val="24"/>
        </w:rPr>
        <w:t>Historia telefonu</w:t>
      </w:r>
      <w:r w:rsidR="00154CBD" w:rsidRPr="00473DA8">
        <w:rPr>
          <w:rFonts w:ascii="Times New Roman" w:hAnsi="Times New Roman" w:cs="Times New Roman"/>
          <w:b/>
          <w:bCs/>
          <w:sz w:val="24"/>
          <w:szCs w:val="24"/>
        </w:rPr>
        <w:t>.</w:t>
      </w:r>
    </w:p>
    <w:p w:rsidR="00473DA8" w:rsidRDefault="00473DA8" w:rsidP="00045A04">
      <w:pPr>
        <w:tabs>
          <w:tab w:val="left" w:pos="6390"/>
        </w:tabs>
        <w:rPr>
          <w:rFonts w:ascii="Times New Roman" w:hAnsi="Times New Roman" w:cs="Times New Roman"/>
          <w:b/>
          <w:bCs/>
          <w:sz w:val="24"/>
          <w:szCs w:val="24"/>
        </w:rPr>
      </w:pPr>
      <w:hyperlink r:id="rId7" w:history="1">
        <w:r w:rsidRPr="00473DA8">
          <w:rPr>
            <w:rStyle w:val="a3"/>
            <w:rFonts w:ascii="Times New Roman" w:hAnsi="Times New Roman" w:cs="Times New Roman"/>
            <w:b/>
            <w:bCs/>
            <w:sz w:val="24"/>
            <w:szCs w:val="24"/>
          </w:rPr>
          <w:t>https://www.youtube.com/watch?v=MYHAyNONGnQ</w:t>
        </w:r>
      </w:hyperlink>
    </w:p>
    <w:p w:rsidR="00045A04" w:rsidRPr="00045A04" w:rsidRDefault="00045A04" w:rsidP="00045A04">
      <w:pPr>
        <w:tabs>
          <w:tab w:val="left" w:pos="6390"/>
        </w:tabs>
        <w:rPr>
          <w:rFonts w:ascii="Times New Roman" w:hAnsi="Times New Roman" w:cs="Times New Roman"/>
          <w:bCs/>
          <w:sz w:val="24"/>
          <w:szCs w:val="24"/>
        </w:rPr>
      </w:pPr>
      <w:r>
        <w:rPr>
          <w:rFonts w:ascii="Times New Roman" w:hAnsi="Times New Roman" w:cs="Times New Roman"/>
          <w:b/>
          <w:bCs/>
          <w:sz w:val="24"/>
          <w:szCs w:val="24"/>
        </w:rPr>
        <w:t xml:space="preserve">Telefon dzwoni. </w:t>
      </w:r>
      <w:r w:rsidRPr="00045A04">
        <w:rPr>
          <w:rFonts w:ascii="Times New Roman" w:hAnsi="Times New Roman" w:cs="Times New Roman"/>
          <w:bCs/>
          <w:sz w:val="24"/>
          <w:szCs w:val="24"/>
        </w:rPr>
        <w:t>Zabawa ruchowa kształtująca orientację w przestrzeni.</w:t>
      </w:r>
      <w:r w:rsidRPr="00045A04">
        <w:t xml:space="preserve"> </w:t>
      </w:r>
      <w:r w:rsidRPr="00045A04">
        <w:rPr>
          <w:rFonts w:ascii="Times New Roman" w:hAnsi="Times New Roman" w:cs="Times New Roman"/>
          <w:bCs/>
          <w:sz w:val="24"/>
          <w:szCs w:val="24"/>
        </w:rPr>
        <w:t>Dzieci obracają się wokół własnej osi z rozłożonymi rękoma, na umówiony sygnał dzwonka podskakują do góry</w:t>
      </w:r>
    </w:p>
    <w:p w:rsidR="00045A04" w:rsidRDefault="00473DA8" w:rsidP="004654E2">
      <w:pPr>
        <w:rPr>
          <w:rFonts w:ascii="Times New Roman" w:hAnsi="Times New Roman" w:cs="Times New Roman"/>
          <w:bCs/>
          <w:sz w:val="24"/>
          <w:szCs w:val="24"/>
        </w:rPr>
      </w:pPr>
      <w:r w:rsidRPr="00473DA8">
        <w:rPr>
          <w:rFonts w:ascii="Times New Roman" w:hAnsi="Times New Roman" w:cs="Times New Roman"/>
          <w:b/>
          <w:bCs/>
          <w:sz w:val="24"/>
          <w:szCs w:val="24"/>
        </w:rPr>
        <w:t>Telefony kiedyś i dziś.</w:t>
      </w:r>
      <w:r w:rsidR="005C35EA">
        <w:rPr>
          <w:rFonts w:ascii="Times New Roman" w:hAnsi="Times New Roman" w:cs="Times New Roman"/>
          <w:b/>
          <w:bCs/>
          <w:sz w:val="24"/>
          <w:szCs w:val="24"/>
        </w:rPr>
        <w:t xml:space="preserve"> </w:t>
      </w:r>
      <w:r w:rsidR="005C35EA">
        <w:rPr>
          <w:rFonts w:ascii="Times New Roman" w:hAnsi="Times New Roman" w:cs="Times New Roman"/>
          <w:bCs/>
          <w:sz w:val="24"/>
          <w:szCs w:val="24"/>
        </w:rPr>
        <w:t>Ogłądanie różnych obrazkó</w:t>
      </w:r>
      <w:r w:rsidR="00045A04">
        <w:rPr>
          <w:rFonts w:ascii="Times New Roman" w:hAnsi="Times New Roman" w:cs="Times New Roman"/>
          <w:bCs/>
          <w:sz w:val="24"/>
          <w:szCs w:val="24"/>
        </w:rPr>
        <w:t>w</w:t>
      </w:r>
    </w:p>
    <w:p w:rsidR="005C35EA" w:rsidRDefault="005C35EA" w:rsidP="004654E2">
      <w:pPr>
        <w:rPr>
          <w:rFonts w:ascii="Times New Roman" w:hAnsi="Times New Roman" w:cs="Times New Roman"/>
          <w:bCs/>
          <w:sz w:val="24"/>
          <w:szCs w:val="24"/>
        </w:rPr>
      </w:pPr>
      <w:r>
        <w:rPr>
          <w:rFonts w:ascii="Times New Roman" w:hAnsi="Times New Roman" w:cs="Times New Roman"/>
          <w:bCs/>
          <w:sz w:val="24"/>
          <w:szCs w:val="24"/>
        </w:rPr>
        <w:t>Centrala telefoniczna</w:t>
      </w:r>
    </w:p>
    <w:p w:rsidR="005C35EA" w:rsidRDefault="005C35EA" w:rsidP="004654E2">
      <w:pPr>
        <w:rPr>
          <w:rFonts w:ascii="Times New Roman" w:hAnsi="Times New Roman" w:cs="Times New Roman"/>
          <w:b/>
          <w:bCs/>
          <w:sz w:val="24"/>
          <w:szCs w:val="24"/>
        </w:rPr>
      </w:pPr>
      <w:r w:rsidRPr="005C35EA">
        <w:rPr>
          <w:rFonts w:ascii="Times New Roman" w:hAnsi="Times New Roman" w:cs="Times New Roman"/>
          <w:b/>
          <w:bCs/>
          <w:noProof/>
          <w:sz w:val="24"/>
          <w:szCs w:val="24"/>
          <w:lang w:eastAsia="pl-PL"/>
        </w:rPr>
        <w:drawing>
          <wp:inline distT="0" distB="0" distL="0" distR="0">
            <wp:extent cx="3550090" cy="4233859"/>
            <wp:effectExtent l="952"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3554740" cy="4239404"/>
                    </a:xfrm>
                    <a:prstGeom prst="rect">
                      <a:avLst/>
                    </a:prstGeom>
                    <a:noFill/>
                    <a:ln>
                      <a:noFill/>
                    </a:ln>
                  </pic:spPr>
                </pic:pic>
              </a:graphicData>
            </a:graphic>
          </wp:inline>
        </w:drawing>
      </w:r>
    </w:p>
    <w:p w:rsidR="005C35EA" w:rsidRDefault="005C35EA" w:rsidP="004654E2">
      <w:pPr>
        <w:rPr>
          <w:rFonts w:ascii="Times New Roman" w:hAnsi="Times New Roman" w:cs="Times New Roman"/>
          <w:b/>
          <w:bCs/>
          <w:sz w:val="24"/>
          <w:szCs w:val="24"/>
        </w:rPr>
      </w:pPr>
    </w:p>
    <w:p w:rsidR="00045A04" w:rsidRDefault="00045A04" w:rsidP="004654E2">
      <w:pPr>
        <w:rPr>
          <w:rFonts w:ascii="Times New Roman" w:hAnsi="Times New Roman" w:cs="Times New Roman"/>
          <w:bCs/>
          <w:sz w:val="24"/>
          <w:szCs w:val="24"/>
        </w:rPr>
      </w:pPr>
    </w:p>
    <w:p w:rsidR="00045A04" w:rsidRDefault="00045A04" w:rsidP="004654E2">
      <w:pPr>
        <w:rPr>
          <w:rFonts w:ascii="Times New Roman" w:hAnsi="Times New Roman" w:cs="Times New Roman"/>
          <w:bCs/>
          <w:sz w:val="24"/>
          <w:szCs w:val="24"/>
        </w:rPr>
      </w:pPr>
    </w:p>
    <w:p w:rsidR="00045A04" w:rsidRDefault="00045A04" w:rsidP="004654E2">
      <w:pPr>
        <w:rPr>
          <w:rFonts w:ascii="Times New Roman" w:hAnsi="Times New Roman" w:cs="Times New Roman"/>
          <w:bCs/>
          <w:sz w:val="24"/>
          <w:szCs w:val="24"/>
        </w:rPr>
      </w:pPr>
    </w:p>
    <w:p w:rsidR="00045A04" w:rsidRDefault="00045A04" w:rsidP="004654E2">
      <w:pPr>
        <w:rPr>
          <w:rFonts w:ascii="Times New Roman" w:hAnsi="Times New Roman" w:cs="Times New Roman"/>
          <w:bCs/>
          <w:sz w:val="24"/>
          <w:szCs w:val="24"/>
        </w:rPr>
      </w:pPr>
    </w:p>
    <w:p w:rsidR="00045A04" w:rsidRDefault="00045A04" w:rsidP="004654E2">
      <w:pPr>
        <w:rPr>
          <w:rFonts w:ascii="Times New Roman" w:hAnsi="Times New Roman" w:cs="Times New Roman"/>
          <w:bCs/>
          <w:sz w:val="24"/>
          <w:szCs w:val="24"/>
        </w:rPr>
      </w:pPr>
    </w:p>
    <w:p w:rsidR="005C35EA" w:rsidRDefault="005C35EA" w:rsidP="004654E2">
      <w:pPr>
        <w:rPr>
          <w:rFonts w:ascii="Times New Roman" w:hAnsi="Times New Roman" w:cs="Times New Roman"/>
          <w:bCs/>
          <w:sz w:val="24"/>
          <w:szCs w:val="24"/>
        </w:rPr>
      </w:pPr>
      <w:r>
        <w:rPr>
          <w:rFonts w:ascii="Times New Roman" w:hAnsi="Times New Roman" w:cs="Times New Roman"/>
          <w:bCs/>
          <w:sz w:val="24"/>
          <w:szCs w:val="24"/>
        </w:rPr>
        <w:t>Telegraf</w:t>
      </w:r>
    </w:p>
    <w:p w:rsidR="005C35EA" w:rsidRPr="005C35EA" w:rsidRDefault="005C35EA" w:rsidP="004654E2">
      <w:pPr>
        <w:rPr>
          <w:rFonts w:ascii="Times New Roman" w:hAnsi="Times New Roman" w:cs="Times New Roman"/>
          <w:bCs/>
          <w:sz w:val="24"/>
          <w:szCs w:val="24"/>
        </w:rPr>
      </w:pPr>
      <w:r w:rsidRPr="005C35EA">
        <w:rPr>
          <w:rFonts w:ascii="Times New Roman" w:hAnsi="Times New Roman" w:cs="Times New Roman"/>
          <w:bCs/>
          <w:noProof/>
          <w:sz w:val="24"/>
          <w:szCs w:val="24"/>
          <w:lang w:eastAsia="pl-PL"/>
        </w:rPr>
        <w:drawing>
          <wp:inline distT="0" distB="0" distL="0" distR="0">
            <wp:extent cx="2639007" cy="3071900"/>
            <wp:effectExtent l="0" t="6985" r="254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2644031" cy="3077748"/>
                    </a:xfrm>
                    <a:prstGeom prst="rect">
                      <a:avLst/>
                    </a:prstGeom>
                    <a:noFill/>
                    <a:ln>
                      <a:noFill/>
                    </a:ln>
                  </pic:spPr>
                </pic:pic>
              </a:graphicData>
            </a:graphic>
          </wp:inline>
        </w:drawing>
      </w:r>
    </w:p>
    <w:p w:rsidR="00473DA8" w:rsidRDefault="00BB37F2" w:rsidP="004654E2">
      <w:pPr>
        <w:rPr>
          <w:rFonts w:ascii="Times New Roman" w:hAnsi="Times New Roman" w:cs="Times New Roman"/>
          <w:bCs/>
          <w:sz w:val="24"/>
          <w:szCs w:val="24"/>
        </w:rPr>
      </w:pPr>
      <w:r w:rsidRPr="00BB37F2">
        <w:rPr>
          <w:rFonts w:ascii="Times New Roman" w:hAnsi="Times New Roman" w:cs="Times New Roman"/>
          <w:bCs/>
          <w:sz w:val="24"/>
          <w:szCs w:val="24"/>
        </w:rPr>
        <w:t>Telefon na ścianę z tarczą numerową</w:t>
      </w:r>
    </w:p>
    <w:p w:rsidR="00BB37F2" w:rsidRDefault="00BB37F2" w:rsidP="004654E2">
      <w:pPr>
        <w:rPr>
          <w:rFonts w:ascii="Times New Roman" w:hAnsi="Times New Roman" w:cs="Times New Roman"/>
          <w:bCs/>
          <w:sz w:val="24"/>
          <w:szCs w:val="24"/>
        </w:rPr>
      </w:pPr>
      <w:r w:rsidRPr="00BB37F2">
        <w:rPr>
          <w:rFonts w:ascii="Times New Roman" w:hAnsi="Times New Roman" w:cs="Times New Roman"/>
          <w:bCs/>
          <w:noProof/>
          <w:sz w:val="24"/>
          <w:szCs w:val="24"/>
          <w:lang w:eastAsia="pl-PL"/>
        </w:rPr>
        <w:drawing>
          <wp:inline distT="0" distB="0" distL="0" distR="0">
            <wp:extent cx="2447925" cy="338075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49042" cy="3382301"/>
                    </a:xfrm>
                    <a:prstGeom prst="rect">
                      <a:avLst/>
                    </a:prstGeom>
                    <a:noFill/>
                    <a:ln>
                      <a:noFill/>
                    </a:ln>
                  </pic:spPr>
                </pic:pic>
              </a:graphicData>
            </a:graphic>
          </wp:inline>
        </w:drawing>
      </w:r>
    </w:p>
    <w:p w:rsidR="00BB37F2" w:rsidRDefault="00BB37F2" w:rsidP="004654E2">
      <w:pPr>
        <w:rPr>
          <w:rFonts w:ascii="Times New Roman" w:hAnsi="Times New Roman" w:cs="Times New Roman"/>
          <w:bCs/>
          <w:sz w:val="24"/>
          <w:szCs w:val="24"/>
        </w:rPr>
      </w:pPr>
      <w:r>
        <w:rPr>
          <w:rFonts w:ascii="Times New Roman" w:hAnsi="Times New Roman" w:cs="Times New Roman"/>
          <w:bCs/>
          <w:sz w:val="24"/>
          <w:szCs w:val="24"/>
        </w:rPr>
        <w:t>Telefon na korbkę</w:t>
      </w:r>
    </w:p>
    <w:p w:rsidR="00BB37F2" w:rsidRDefault="00BB37F2" w:rsidP="004654E2">
      <w:pPr>
        <w:rPr>
          <w:rFonts w:ascii="Times New Roman" w:hAnsi="Times New Roman" w:cs="Times New Roman"/>
          <w:bCs/>
          <w:sz w:val="24"/>
          <w:szCs w:val="24"/>
        </w:rPr>
      </w:pPr>
      <w:r w:rsidRPr="00BB37F2">
        <w:rPr>
          <w:rFonts w:ascii="Times New Roman" w:hAnsi="Times New Roman" w:cs="Times New Roman"/>
          <w:bCs/>
          <w:noProof/>
          <w:sz w:val="24"/>
          <w:szCs w:val="24"/>
          <w:lang w:eastAsia="pl-PL"/>
        </w:rPr>
        <w:lastRenderedPageBreak/>
        <w:drawing>
          <wp:inline distT="0" distB="0" distL="0" distR="0">
            <wp:extent cx="3241507" cy="44767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43361" cy="4479311"/>
                    </a:xfrm>
                    <a:prstGeom prst="rect">
                      <a:avLst/>
                    </a:prstGeom>
                    <a:noFill/>
                    <a:ln>
                      <a:noFill/>
                    </a:ln>
                  </pic:spPr>
                </pic:pic>
              </a:graphicData>
            </a:graphic>
          </wp:inline>
        </w:drawing>
      </w:r>
    </w:p>
    <w:p w:rsidR="00BB37F2" w:rsidRDefault="00BB37F2" w:rsidP="004654E2">
      <w:pPr>
        <w:rPr>
          <w:rFonts w:ascii="Times New Roman" w:hAnsi="Times New Roman" w:cs="Times New Roman"/>
          <w:bCs/>
          <w:sz w:val="24"/>
          <w:szCs w:val="24"/>
        </w:rPr>
      </w:pPr>
    </w:p>
    <w:p w:rsidR="00BB37F2" w:rsidRDefault="00BB37F2" w:rsidP="004654E2">
      <w:pPr>
        <w:rPr>
          <w:rFonts w:ascii="Times New Roman" w:hAnsi="Times New Roman" w:cs="Times New Roman"/>
          <w:bCs/>
          <w:sz w:val="24"/>
          <w:szCs w:val="24"/>
        </w:rPr>
      </w:pPr>
      <w:r>
        <w:rPr>
          <w:rFonts w:ascii="Times New Roman" w:hAnsi="Times New Roman" w:cs="Times New Roman"/>
          <w:bCs/>
          <w:sz w:val="24"/>
          <w:szCs w:val="24"/>
        </w:rPr>
        <w:t>Budka telefoniczna</w:t>
      </w:r>
    </w:p>
    <w:p w:rsidR="00BB37F2" w:rsidRDefault="00BB37F2" w:rsidP="004654E2">
      <w:pPr>
        <w:rPr>
          <w:rFonts w:ascii="Times New Roman" w:hAnsi="Times New Roman" w:cs="Times New Roman"/>
          <w:bCs/>
          <w:sz w:val="24"/>
          <w:szCs w:val="24"/>
        </w:rPr>
      </w:pPr>
      <w:r w:rsidRPr="00BB37F2">
        <w:rPr>
          <w:rFonts w:ascii="Times New Roman" w:hAnsi="Times New Roman" w:cs="Times New Roman"/>
          <w:bCs/>
          <w:noProof/>
          <w:sz w:val="24"/>
          <w:szCs w:val="24"/>
          <w:lang w:eastAsia="pl-PL"/>
        </w:rPr>
        <w:drawing>
          <wp:inline distT="0" distB="0" distL="0" distR="0">
            <wp:extent cx="2171700" cy="299927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73676" cy="3002001"/>
                    </a:xfrm>
                    <a:prstGeom prst="rect">
                      <a:avLst/>
                    </a:prstGeom>
                    <a:noFill/>
                    <a:ln>
                      <a:noFill/>
                    </a:ln>
                  </pic:spPr>
                </pic:pic>
              </a:graphicData>
            </a:graphic>
          </wp:inline>
        </w:drawing>
      </w:r>
    </w:p>
    <w:p w:rsidR="00BB37F2" w:rsidRDefault="00BB37F2" w:rsidP="004654E2">
      <w:pPr>
        <w:rPr>
          <w:rFonts w:ascii="Times New Roman" w:hAnsi="Times New Roman" w:cs="Times New Roman"/>
          <w:bCs/>
          <w:sz w:val="24"/>
          <w:szCs w:val="24"/>
        </w:rPr>
      </w:pPr>
      <w:r w:rsidRPr="00BB37F2">
        <w:rPr>
          <w:rFonts w:ascii="Times New Roman" w:hAnsi="Times New Roman" w:cs="Times New Roman"/>
          <w:bCs/>
          <w:sz w:val="24"/>
          <w:szCs w:val="24"/>
        </w:rPr>
        <w:t>Telefon stacjonarny z tarczą numerową</w:t>
      </w:r>
    </w:p>
    <w:p w:rsidR="00BB37F2" w:rsidRDefault="00BB37F2" w:rsidP="004654E2">
      <w:pPr>
        <w:rPr>
          <w:rFonts w:ascii="Times New Roman" w:hAnsi="Times New Roman" w:cs="Times New Roman"/>
          <w:bCs/>
          <w:sz w:val="24"/>
          <w:szCs w:val="24"/>
        </w:rPr>
      </w:pPr>
      <w:r w:rsidRPr="00BB37F2">
        <w:rPr>
          <w:rFonts w:ascii="Times New Roman" w:hAnsi="Times New Roman" w:cs="Times New Roman"/>
          <w:bCs/>
          <w:noProof/>
          <w:sz w:val="24"/>
          <w:szCs w:val="24"/>
          <w:lang w:eastAsia="pl-PL"/>
        </w:rPr>
        <w:lastRenderedPageBreak/>
        <w:drawing>
          <wp:inline distT="0" distB="0" distL="0" distR="0">
            <wp:extent cx="3390900" cy="2452211"/>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92022" cy="2453022"/>
                    </a:xfrm>
                    <a:prstGeom prst="rect">
                      <a:avLst/>
                    </a:prstGeom>
                    <a:noFill/>
                    <a:ln>
                      <a:noFill/>
                    </a:ln>
                  </pic:spPr>
                </pic:pic>
              </a:graphicData>
            </a:graphic>
          </wp:inline>
        </w:drawing>
      </w:r>
    </w:p>
    <w:p w:rsidR="00BB37F2" w:rsidRDefault="00E30958" w:rsidP="004654E2">
      <w:pPr>
        <w:rPr>
          <w:rFonts w:ascii="Times New Roman" w:hAnsi="Times New Roman" w:cs="Times New Roman"/>
          <w:bCs/>
          <w:sz w:val="24"/>
          <w:szCs w:val="24"/>
        </w:rPr>
      </w:pPr>
      <w:r>
        <w:rPr>
          <w:rFonts w:ascii="Times New Roman" w:hAnsi="Times New Roman" w:cs="Times New Roman"/>
          <w:bCs/>
          <w:sz w:val="24"/>
          <w:szCs w:val="24"/>
        </w:rPr>
        <w:t>Telefon komórkowy</w:t>
      </w:r>
    </w:p>
    <w:p w:rsidR="00E30958" w:rsidRPr="00BB37F2" w:rsidRDefault="00E30958" w:rsidP="004654E2">
      <w:pPr>
        <w:rPr>
          <w:rFonts w:ascii="Times New Roman" w:hAnsi="Times New Roman" w:cs="Times New Roman"/>
          <w:bCs/>
          <w:sz w:val="24"/>
          <w:szCs w:val="24"/>
        </w:rPr>
      </w:pPr>
      <w:r w:rsidRPr="00E30958">
        <w:rPr>
          <w:rFonts w:ascii="Times New Roman" w:hAnsi="Times New Roman" w:cs="Times New Roman"/>
          <w:bCs/>
          <w:noProof/>
          <w:sz w:val="24"/>
          <w:szCs w:val="24"/>
          <w:lang w:eastAsia="pl-PL"/>
        </w:rPr>
        <w:drawing>
          <wp:inline distT="0" distB="0" distL="0" distR="0">
            <wp:extent cx="2502510" cy="18097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03647" cy="1810572"/>
                    </a:xfrm>
                    <a:prstGeom prst="rect">
                      <a:avLst/>
                    </a:prstGeom>
                    <a:noFill/>
                    <a:ln>
                      <a:noFill/>
                    </a:ln>
                  </pic:spPr>
                </pic:pic>
              </a:graphicData>
            </a:graphic>
          </wp:inline>
        </w:drawing>
      </w:r>
    </w:p>
    <w:p w:rsidR="00AE5D43" w:rsidRDefault="00E30958" w:rsidP="004654E2">
      <w:pPr>
        <w:rPr>
          <w:rFonts w:ascii="Times New Roman" w:hAnsi="Times New Roman" w:cs="Times New Roman"/>
          <w:bCs/>
          <w:sz w:val="24"/>
          <w:szCs w:val="24"/>
        </w:rPr>
      </w:pPr>
      <w:r>
        <w:rPr>
          <w:rFonts w:ascii="Times New Roman" w:hAnsi="Times New Roman" w:cs="Times New Roman"/>
          <w:bCs/>
          <w:sz w:val="24"/>
          <w:szCs w:val="24"/>
        </w:rPr>
        <w:t>Telefon stacjonarny</w:t>
      </w:r>
    </w:p>
    <w:p w:rsidR="00E30958" w:rsidRPr="00E30958" w:rsidRDefault="00E30958" w:rsidP="004654E2">
      <w:pPr>
        <w:rPr>
          <w:rFonts w:ascii="Times New Roman" w:hAnsi="Times New Roman" w:cs="Times New Roman"/>
          <w:bCs/>
          <w:sz w:val="24"/>
          <w:szCs w:val="24"/>
        </w:rPr>
      </w:pPr>
      <w:r w:rsidRPr="00E30958">
        <w:rPr>
          <w:rFonts w:ascii="Times New Roman" w:hAnsi="Times New Roman" w:cs="Times New Roman"/>
          <w:bCs/>
          <w:noProof/>
          <w:sz w:val="24"/>
          <w:szCs w:val="24"/>
          <w:lang w:eastAsia="pl-PL"/>
        </w:rPr>
        <w:drawing>
          <wp:inline distT="0" distB="0" distL="0" distR="0">
            <wp:extent cx="3431827" cy="2481808"/>
            <wp:effectExtent l="0" t="127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434273" cy="2483577"/>
                    </a:xfrm>
                    <a:prstGeom prst="rect">
                      <a:avLst/>
                    </a:prstGeom>
                    <a:noFill/>
                    <a:ln>
                      <a:noFill/>
                    </a:ln>
                  </pic:spPr>
                </pic:pic>
              </a:graphicData>
            </a:graphic>
          </wp:inline>
        </w:drawing>
      </w:r>
    </w:p>
    <w:p w:rsidR="00A440A9" w:rsidRDefault="00A440A9" w:rsidP="004654E2">
      <w:pPr>
        <w:rPr>
          <w:rFonts w:ascii="Times New Roman" w:hAnsi="Times New Roman" w:cs="Times New Roman"/>
          <w:b/>
          <w:bCs/>
          <w:sz w:val="24"/>
          <w:szCs w:val="24"/>
        </w:rPr>
      </w:pPr>
    </w:p>
    <w:p w:rsidR="00154CBD" w:rsidRPr="00473DA8" w:rsidRDefault="00AE5D43" w:rsidP="004654E2">
      <w:pPr>
        <w:rPr>
          <w:rFonts w:ascii="Times New Roman" w:hAnsi="Times New Roman" w:cs="Times New Roman"/>
          <w:b/>
          <w:bCs/>
          <w:sz w:val="24"/>
          <w:szCs w:val="24"/>
        </w:rPr>
      </w:pPr>
      <w:r w:rsidRPr="00473DA8">
        <w:rPr>
          <w:rFonts w:ascii="Times New Roman" w:hAnsi="Times New Roman" w:cs="Times New Roman"/>
          <w:b/>
          <w:bCs/>
          <w:sz w:val="24"/>
          <w:szCs w:val="24"/>
        </w:rPr>
        <w:lastRenderedPageBreak/>
        <w:t>Czy telefon zamieni nam przyjaciół.</w:t>
      </w:r>
    </w:p>
    <w:p w:rsidR="00A67549" w:rsidRPr="00473DA8" w:rsidRDefault="00AE5D43">
      <w:pPr>
        <w:rPr>
          <w:rFonts w:ascii="Times New Roman" w:hAnsi="Times New Roman" w:cs="Times New Roman"/>
          <w:b/>
          <w:bCs/>
          <w:sz w:val="24"/>
          <w:szCs w:val="24"/>
        </w:rPr>
      </w:pPr>
      <w:hyperlink r:id="rId16" w:history="1">
        <w:r w:rsidRPr="00473DA8">
          <w:rPr>
            <w:rStyle w:val="a3"/>
            <w:rFonts w:ascii="Times New Roman" w:hAnsi="Times New Roman" w:cs="Times New Roman"/>
            <w:b/>
            <w:bCs/>
            <w:sz w:val="24"/>
            <w:szCs w:val="24"/>
          </w:rPr>
          <w:t>https://www.youtube.com/watch?v=gITuUlM10R4</w:t>
        </w:r>
      </w:hyperlink>
    </w:p>
    <w:p w:rsidR="00045A04" w:rsidRDefault="00287ABC">
      <w:pPr>
        <w:rPr>
          <w:rFonts w:ascii="Times New Roman" w:hAnsi="Times New Roman" w:cs="Times New Roman"/>
          <w:sz w:val="24"/>
          <w:szCs w:val="24"/>
        </w:rPr>
      </w:pPr>
      <w:r w:rsidRPr="00473DA8">
        <w:rPr>
          <w:rFonts w:ascii="Times New Roman" w:hAnsi="Times New Roman" w:cs="Times New Roman"/>
          <w:b/>
          <w:bCs/>
          <w:sz w:val="24"/>
          <w:szCs w:val="24"/>
        </w:rPr>
        <w:t>Słowna zgadywanka</w:t>
      </w:r>
      <w:r w:rsidRPr="00473DA8">
        <w:rPr>
          <w:rFonts w:ascii="Times New Roman" w:hAnsi="Times New Roman" w:cs="Times New Roman"/>
          <w:sz w:val="24"/>
          <w:szCs w:val="24"/>
        </w:rPr>
        <w:t>. Zabawa matematyczna. Rodzic podaje głośno dowolną cyfrę. Dziecko szuka cyfrę i podnosi ją do góry</w:t>
      </w:r>
      <w:r w:rsidR="00A440A9">
        <w:rPr>
          <w:rFonts w:ascii="Times New Roman" w:hAnsi="Times New Roman" w:cs="Times New Roman"/>
          <w:sz w:val="24"/>
          <w:szCs w:val="24"/>
        </w:rPr>
        <w:t xml:space="preserve"> lub wskazuje </w:t>
      </w:r>
      <w:r w:rsidRPr="00473DA8">
        <w:rPr>
          <w:rFonts w:ascii="Times New Roman" w:hAnsi="Times New Roman" w:cs="Times New Roman"/>
          <w:sz w:val="24"/>
          <w:szCs w:val="24"/>
        </w:rPr>
        <w:t>.</w:t>
      </w:r>
      <w:r w:rsidR="00A67549" w:rsidRPr="00473DA8">
        <w:rPr>
          <w:rFonts w:ascii="Times New Roman" w:hAnsi="Times New Roman" w:cs="Times New Roman"/>
          <w:sz w:val="24"/>
          <w:szCs w:val="24"/>
        </w:rPr>
        <w:t xml:space="preserve"> Można przy okazji nauczyć dziecko numeru telefonu do rodziców. </w:t>
      </w:r>
      <w:r w:rsidR="00A440A9">
        <w:rPr>
          <w:rFonts w:ascii="Times New Roman" w:hAnsi="Times New Roman" w:cs="Times New Roman"/>
          <w:sz w:val="24"/>
          <w:szCs w:val="24"/>
        </w:rPr>
        <w:t>(zał.1)</w:t>
      </w:r>
    </w:p>
    <w:p w:rsidR="00A440A9" w:rsidRDefault="00A440A9">
      <w:pPr>
        <w:rPr>
          <w:rFonts w:ascii="Times New Roman" w:hAnsi="Times New Roman" w:cs="Times New Roman"/>
          <w:sz w:val="24"/>
          <w:szCs w:val="24"/>
        </w:rPr>
      </w:pPr>
      <w:r w:rsidRPr="00A440A9">
        <w:rPr>
          <w:rFonts w:ascii="Times New Roman" w:hAnsi="Times New Roman" w:cs="Times New Roman"/>
          <w:b/>
          <w:sz w:val="24"/>
          <w:szCs w:val="24"/>
        </w:rPr>
        <w:t>Dwie gaduły</w:t>
      </w:r>
      <w:r>
        <w:rPr>
          <w:rFonts w:ascii="Times New Roman" w:hAnsi="Times New Roman" w:cs="Times New Roman"/>
          <w:sz w:val="24"/>
          <w:szCs w:val="24"/>
        </w:rPr>
        <w:t>- wiersz J. Brzechwa. Omówienie z dzieckiem</w:t>
      </w:r>
      <w:r w:rsidRPr="00A440A9">
        <w:rPr>
          <w:rFonts w:ascii="Times New Roman" w:hAnsi="Times New Roman" w:cs="Times New Roman"/>
          <w:sz w:val="24"/>
          <w:szCs w:val="24"/>
        </w:rPr>
        <w:t xml:space="preserve"> treść wiersza, zwraca</w:t>
      </w:r>
      <w:r>
        <w:rPr>
          <w:rFonts w:ascii="Times New Roman" w:hAnsi="Times New Roman" w:cs="Times New Roman"/>
          <w:sz w:val="24"/>
          <w:szCs w:val="24"/>
        </w:rPr>
        <w:t>jąc</w:t>
      </w:r>
      <w:r w:rsidRPr="00A440A9">
        <w:rPr>
          <w:rFonts w:ascii="Times New Roman" w:hAnsi="Times New Roman" w:cs="Times New Roman"/>
          <w:sz w:val="24"/>
          <w:szCs w:val="24"/>
        </w:rPr>
        <w:t xml:space="preserve"> uwagę na niewłaściwe zachowanie głównych bohaterek, a także na odpowiednie zachowanie podczas prowadzenia rozmowy (również telefonicznej), ponieważ zbyt długie rozmawianie przez telefon może być kłopotliwe dla innych.</w:t>
      </w:r>
    </w:p>
    <w:p w:rsidR="00A440A9" w:rsidRPr="00A440A9" w:rsidRDefault="00A440A9" w:rsidP="00A440A9">
      <w:pPr>
        <w:rPr>
          <w:rFonts w:ascii="Times New Roman" w:hAnsi="Times New Roman" w:cs="Times New Roman"/>
          <w:i/>
          <w:iCs/>
          <w:sz w:val="24"/>
          <w:szCs w:val="24"/>
        </w:rPr>
      </w:pPr>
      <w:r w:rsidRPr="00A440A9">
        <w:rPr>
          <w:rFonts w:ascii="Times New Roman" w:hAnsi="Times New Roman" w:cs="Times New Roman"/>
          <w:sz w:val="24"/>
          <w:szCs w:val="24"/>
        </w:rPr>
        <w:t>.</w:t>
      </w:r>
      <w:r w:rsidRPr="00A440A9">
        <w:rPr>
          <w:rFonts w:ascii="Verdana" w:eastAsia="Times New Roman" w:hAnsi="Verdana" w:cs="Times New Roman"/>
          <w:i/>
          <w:iCs/>
          <w:color w:val="00A1E4"/>
          <w:kern w:val="36"/>
          <w:sz w:val="30"/>
          <w:szCs w:val="30"/>
          <w:lang w:eastAsia="pl-PL"/>
        </w:rPr>
        <w:t xml:space="preserve"> </w:t>
      </w:r>
      <w:r w:rsidRPr="00A440A9">
        <w:rPr>
          <w:rFonts w:ascii="Times New Roman" w:hAnsi="Times New Roman" w:cs="Times New Roman"/>
          <w:i/>
          <w:iCs/>
          <w:sz w:val="24"/>
          <w:szCs w:val="24"/>
        </w:rPr>
        <w:t>Dwie gaduły</w:t>
      </w:r>
    </w:p>
    <w:p w:rsidR="00A440A9" w:rsidRPr="00A440A9" w:rsidRDefault="00A440A9" w:rsidP="00A440A9">
      <w:pPr>
        <w:rPr>
          <w:rFonts w:ascii="Times New Roman" w:hAnsi="Times New Roman" w:cs="Times New Roman"/>
          <w:i/>
          <w:iCs/>
          <w:sz w:val="24"/>
          <w:szCs w:val="24"/>
        </w:rPr>
      </w:pPr>
      <w:r w:rsidRPr="00A440A9">
        <w:rPr>
          <w:rFonts w:ascii="Times New Roman" w:hAnsi="Times New Roman" w:cs="Times New Roman"/>
          <w:i/>
          <w:iCs/>
          <w:sz w:val="24"/>
          <w:szCs w:val="24"/>
        </w:rPr>
        <w:t>Ponoć dotąd ziemski padół</w:t>
      </w:r>
      <w:r w:rsidRPr="00A440A9">
        <w:rPr>
          <w:rFonts w:ascii="Times New Roman" w:hAnsi="Times New Roman" w:cs="Times New Roman"/>
          <w:i/>
          <w:iCs/>
          <w:sz w:val="24"/>
          <w:szCs w:val="24"/>
        </w:rPr>
        <w:br/>
        <w:t>Nie znał jeszcze takich gaduł,</w:t>
      </w:r>
      <w:r w:rsidRPr="00A440A9">
        <w:rPr>
          <w:rFonts w:ascii="Times New Roman" w:hAnsi="Times New Roman" w:cs="Times New Roman"/>
          <w:i/>
          <w:iCs/>
          <w:sz w:val="24"/>
          <w:szCs w:val="24"/>
        </w:rPr>
        <w:br/>
        <w:t>Jak dwie panie: Madalińska</w:t>
      </w:r>
      <w:r w:rsidRPr="00A440A9">
        <w:rPr>
          <w:rFonts w:ascii="Times New Roman" w:hAnsi="Times New Roman" w:cs="Times New Roman"/>
          <w:i/>
          <w:iCs/>
          <w:sz w:val="24"/>
          <w:szCs w:val="24"/>
        </w:rPr>
        <w:br/>
        <w:t>Z Gadalińską z miasta Młyńska.</w:t>
      </w:r>
      <w:r w:rsidRPr="00A440A9">
        <w:rPr>
          <w:rFonts w:ascii="Times New Roman" w:hAnsi="Times New Roman" w:cs="Times New Roman"/>
          <w:i/>
          <w:iCs/>
          <w:sz w:val="24"/>
          <w:szCs w:val="24"/>
        </w:rPr>
        <w:br/>
      </w:r>
      <w:r w:rsidRPr="00A440A9">
        <w:rPr>
          <w:rFonts w:ascii="Times New Roman" w:hAnsi="Times New Roman" w:cs="Times New Roman"/>
          <w:i/>
          <w:iCs/>
          <w:sz w:val="24"/>
          <w:szCs w:val="24"/>
        </w:rPr>
        <w:br/>
        <w:t>W domu, w sklepie czy na rynku</w:t>
      </w:r>
      <w:r w:rsidRPr="00A440A9">
        <w:rPr>
          <w:rFonts w:ascii="Times New Roman" w:hAnsi="Times New Roman" w:cs="Times New Roman"/>
          <w:i/>
          <w:iCs/>
          <w:sz w:val="24"/>
          <w:szCs w:val="24"/>
        </w:rPr>
        <w:br/>
        <w:t>Językami, tak jak w młynku,</w:t>
      </w:r>
      <w:r w:rsidRPr="00A440A9">
        <w:rPr>
          <w:rFonts w:ascii="Times New Roman" w:hAnsi="Times New Roman" w:cs="Times New Roman"/>
          <w:i/>
          <w:iCs/>
          <w:sz w:val="24"/>
          <w:szCs w:val="24"/>
        </w:rPr>
        <w:br/>
        <w:t>Mielą wciąż bez odpoczynku;</w:t>
      </w:r>
      <w:r w:rsidRPr="00A440A9">
        <w:rPr>
          <w:rFonts w:ascii="Times New Roman" w:hAnsi="Times New Roman" w:cs="Times New Roman"/>
          <w:i/>
          <w:iCs/>
          <w:sz w:val="24"/>
          <w:szCs w:val="24"/>
        </w:rPr>
        <w:br/>
        <w:t>Każda gada - byle długo,</w:t>
      </w:r>
      <w:r w:rsidRPr="00A440A9">
        <w:rPr>
          <w:rFonts w:ascii="Times New Roman" w:hAnsi="Times New Roman" w:cs="Times New Roman"/>
          <w:i/>
          <w:iCs/>
          <w:sz w:val="24"/>
          <w:szCs w:val="24"/>
        </w:rPr>
        <w:br/>
        <w:t>Jedna z drugą i przez drugą,</w:t>
      </w:r>
      <w:r w:rsidRPr="00A440A9">
        <w:rPr>
          <w:rFonts w:ascii="Times New Roman" w:hAnsi="Times New Roman" w:cs="Times New Roman"/>
          <w:i/>
          <w:iCs/>
          <w:sz w:val="24"/>
          <w:szCs w:val="24"/>
        </w:rPr>
        <w:br/>
        <w:t>A gdy zasną, nawet we śnie</w:t>
      </w:r>
      <w:r w:rsidRPr="00A440A9">
        <w:rPr>
          <w:rFonts w:ascii="Times New Roman" w:hAnsi="Times New Roman" w:cs="Times New Roman"/>
          <w:i/>
          <w:iCs/>
          <w:sz w:val="24"/>
          <w:szCs w:val="24"/>
        </w:rPr>
        <w:br/>
        <w:t>Rozmawiają jednocześnie:</w:t>
      </w:r>
      <w:r w:rsidRPr="00A440A9">
        <w:rPr>
          <w:rFonts w:ascii="Times New Roman" w:hAnsi="Times New Roman" w:cs="Times New Roman"/>
          <w:i/>
          <w:iCs/>
          <w:sz w:val="24"/>
          <w:szCs w:val="24"/>
        </w:rPr>
        <w:br/>
        <w:t>O tym, co się z wiatrem dzieje,</w:t>
      </w:r>
      <w:r w:rsidRPr="00A440A9">
        <w:rPr>
          <w:rFonts w:ascii="Times New Roman" w:hAnsi="Times New Roman" w:cs="Times New Roman"/>
          <w:i/>
          <w:iCs/>
          <w:sz w:val="24"/>
          <w:szCs w:val="24"/>
        </w:rPr>
        <w:br/>
        <w:t>Wtedy, kiedy wiatr nie wieje,</w:t>
      </w:r>
      <w:r w:rsidRPr="00A440A9">
        <w:rPr>
          <w:rFonts w:ascii="Times New Roman" w:hAnsi="Times New Roman" w:cs="Times New Roman"/>
          <w:i/>
          <w:iCs/>
          <w:sz w:val="24"/>
          <w:szCs w:val="24"/>
        </w:rPr>
        <w:br/>
        <w:t>Że na poczcie wybuchł pożar,</w:t>
      </w:r>
      <w:r w:rsidRPr="00A440A9">
        <w:rPr>
          <w:rFonts w:ascii="Times New Roman" w:hAnsi="Times New Roman" w:cs="Times New Roman"/>
          <w:i/>
          <w:iCs/>
          <w:sz w:val="24"/>
          <w:szCs w:val="24"/>
        </w:rPr>
        <w:br/>
        <w:t>Że się mydlarz z praczką pożarł,</w:t>
      </w:r>
      <w:r w:rsidRPr="00A440A9">
        <w:rPr>
          <w:rFonts w:ascii="Times New Roman" w:hAnsi="Times New Roman" w:cs="Times New Roman"/>
          <w:i/>
          <w:iCs/>
          <w:sz w:val="24"/>
          <w:szCs w:val="24"/>
        </w:rPr>
        <w:br/>
        <w:t>Że aptekarz dostał pryszczy,</w:t>
      </w:r>
      <w:r w:rsidRPr="00A440A9">
        <w:rPr>
          <w:rFonts w:ascii="Times New Roman" w:hAnsi="Times New Roman" w:cs="Times New Roman"/>
          <w:i/>
          <w:iCs/>
          <w:sz w:val="24"/>
          <w:szCs w:val="24"/>
        </w:rPr>
        <w:br/>
        <w:t>Że sędzinie nos się błyszczy,</w:t>
      </w:r>
      <w:r w:rsidRPr="00A440A9">
        <w:rPr>
          <w:rFonts w:ascii="Times New Roman" w:hAnsi="Times New Roman" w:cs="Times New Roman"/>
          <w:i/>
          <w:iCs/>
          <w:sz w:val="24"/>
          <w:szCs w:val="24"/>
        </w:rPr>
        <w:br/>
        <w:t>Że kokoszka od sąsiadki</w:t>
      </w:r>
      <w:r w:rsidRPr="00A440A9">
        <w:rPr>
          <w:rFonts w:ascii="Times New Roman" w:hAnsi="Times New Roman" w:cs="Times New Roman"/>
          <w:i/>
          <w:iCs/>
          <w:sz w:val="24"/>
          <w:szCs w:val="24"/>
        </w:rPr>
        <w:br/>
        <w:t>Zniosła cztery jajka w kratki,</w:t>
      </w:r>
      <w:r w:rsidRPr="00A440A9">
        <w:rPr>
          <w:rFonts w:ascii="Times New Roman" w:hAnsi="Times New Roman" w:cs="Times New Roman"/>
          <w:i/>
          <w:iCs/>
          <w:sz w:val="24"/>
          <w:szCs w:val="24"/>
        </w:rPr>
        <w:br/>
        <w:t>Że cioteczna spod Piaseczna</w:t>
      </w:r>
      <w:r w:rsidRPr="00A440A9">
        <w:rPr>
          <w:rFonts w:ascii="Times New Roman" w:hAnsi="Times New Roman" w:cs="Times New Roman"/>
          <w:i/>
          <w:iCs/>
          <w:sz w:val="24"/>
          <w:szCs w:val="24"/>
        </w:rPr>
        <w:br/>
        <w:t>Okazała się stryjeczna,</w:t>
      </w:r>
      <w:r w:rsidRPr="00A440A9">
        <w:rPr>
          <w:rFonts w:ascii="Times New Roman" w:hAnsi="Times New Roman" w:cs="Times New Roman"/>
          <w:i/>
          <w:iCs/>
          <w:sz w:val="24"/>
          <w:szCs w:val="24"/>
        </w:rPr>
        <w:br/>
        <w:t>Bo kuzynka z Ciechocinka</w:t>
      </w:r>
      <w:r w:rsidRPr="00A440A9">
        <w:rPr>
          <w:rFonts w:ascii="Times New Roman" w:hAnsi="Times New Roman" w:cs="Times New Roman"/>
          <w:i/>
          <w:iCs/>
          <w:sz w:val="24"/>
          <w:szCs w:val="24"/>
        </w:rPr>
        <w:br/>
        <w:t>Zamiast córki miała synka,</w:t>
      </w:r>
      <w:r w:rsidRPr="00A440A9">
        <w:rPr>
          <w:rFonts w:ascii="Times New Roman" w:hAnsi="Times New Roman" w:cs="Times New Roman"/>
          <w:i/>
          <w:iCs/>
          <w:sz w:val="24"/>
          <w:szCs w:val="24"/>
        </w:rPr>
        <w:br/>
        <w:t>Po czym właśnie znikła z Młyńska</w:t>
      </w:r>
      <w:r w:rsidRPr="00A440A9">
        <w:rPr>
          <w:rFonts w:ascii="Times New Roman" w:hAnsi="Times New Roman" w:cs="Times New Roman"/>
          <w:i/>
          <w:iCs/>
          <w:sz w:val="24"/>
          <w:szCs w:val="24"/>
        </w:rPr>
        <w:br/>
        <w:t>Ciechocińska Madalińska.</w:t>
      </w:r>
      <w:r w:rsidRPr="00A440A9">
        <w:rPr>
          <w:rFonts w:ascii="Times New Roman" w:hAnsi="Times New Roman" w:cs="Times New Roman"/>
          <w:i/>
          <w:iCs/>
          <w:sz w:val="24"/>
          <w:szCs w:val="24"/>
        </w:rPr>
        <w:br/>
      </w:r>
      <w:r w:rsidRPr="00A440A9">
        <w:rPr>
          <w:rFonts w:ascii="Times New Roman" w:hAnsi="Times New Roman" w:cs="Times New Roman"/>
          <w:i/>
          <w:iCs/>
          <w:sz w:val="24"/>
          <w:szCs w:val="24"/>
        </w:rPr>
        <w:br/>
        <w:t>Madalińska rada gada,</w:t>
      </w:r>
      <w:r w:rsidRPr="00A440A9">
        <w:rPr>
          <w:rFonts w:ascii="Times New Roman" w:hAnsi="Times New Roman" w:cs="Times New Roman"/>
          <w:i/>
          <w:iCs/>
          <w:sz w:val="24"/>
          <w:szCs w:val="24"/>
        </w:rPr>
        <w:br/>
        <w:t>Gadalińskiej opowiada:</w:t>
      </w:r>
      <w:r w:rsidRPr="00A440A9">
        <w:rPr>
          <w:rFonts w:ascii="Times New Roman" w:hAnsi="Times New Roman" w:cs="Times New Roman"/>
          <w:i/>
          <w:iCs/>
          <w:sz w:val="24"/>
          <w:szCs w:val="24"/>
        </w:rPr>
        <w:br/>
        <w:t>Kto, dlaczego, jak i kogo.</w:t>
      </w:r>
      <w:r w:rsidRPr="00A440A9">
        <w:rPr>
          <w:rFonts w:ascii="Times New Roman" w:hAnsi="Times New Roman" w:cs="Times New Roman"/>
          <w:i/>
          <w:iCs/>
          <w:sz w:val="24"/>
          <w:szCs w:val="24"/>
        </w:rPr>
        <w:br/>
        <w:t>A sąsiedzi spać nie mogą.</w:t>
      </w:r>
      <w:r w:rsidRPr="00A440A9">
        <w:rPr>
          <w:rFonts w:ascii="Times New Roman" w:hAnsi="Times New Roman" w:cs="Times New Roman"/>
          <w:i/>
          <w:iCs/>
          <w:sz w:val="24"/>
          <w:szCs w:val="24"/>
        </w:rPr>
        <w:br/>
      </w:r>
      <w:r w:rsidRPr="00A440A9">
        <w:rPr>
          <w:rFonts w:ascii="Times New Roman" w:hAnsi="Times New Roman" w:cs="Times New Roman"/>
          <w:i/>
          <w:iCs/>
          <w:sz w:val="24"/>
          <w:szCs w:val="24"/>
        </w:rPr>
        <w:br/>
        <w:t>Krzyczy piekarz: "Moje panie,</w:t>
      </w:r>
      <w:r w:rsidRPr="00A440A9">
        <w:rPr>
          <w:rFonts w:ascii="Times New Roman" w:hAnsi="Times New Roman" w:cs="Times New Roman"/>
          <w:i/>
          <w:iCs/>
          <w:sz w:val="24"/>
          <w:szCs w:val="24"/>
        </w:rPr>
        <w:br/>
        <w:t>Czas już skończyć to gadanie!"</w:t>
      </w:r>
      <w:r w:rsidRPr="00A440A9">
        <w:rPr>
          <w:rFonts w:ascii="Times New Roman" w:hAnsi="Times New Roman" w:cs="Times New Roman"/>
          <w:i/>
          <w:iCs/>
          <w:sz w:val="24"/>
          <w:szCs w:val="24"/>
        </w:rPr>
        <w:br/>
      </w:r>
      <w:r w:rsidRPr="00A440A9">
        <w:rPr>
          <w:rFonts w:ascii="Times New Roman" w:hAnsi="Times New Roman" w:cs="Times New Roman"/>
          <w:i/>
          <w:iCs/>
          <w:sz w:val="24"/>
          <w:szCs w:val="24"/>
        </w:rPr>
        <w:lastRenderedPageBreak/>
        <w:t>Doktor także lubi ciszę,</w:t>
      </w:r>
      <w:r w:rsidRPr="00A440A9">
        <w:rPr>
          <w:rFonts w:ascii="Times New Roman" w:hAnsi="Times New Roman" w:cs="Times New Roman"/>
          <w:i/>
          <w:iCs/>
          <w:sz w:val="24"/>
          <w:szCs w:val="24"/>
        </w:rPr>
        <w:br/>
        <w:t>Do milicji skargę pisze.</w:t>
      </w:r>
      <w:r w:rsidRPr="00A440A9">
        <w:rPr>
          <w:rFonts w:ascii="Times New Roman" w:hAnsi="Times New Roman" w:cs="Times New Roman"/>
          <w:i/>
          <w:iCs/>
          <w:sz w:val="24"/>
          <w:szCs w:val="24"/>
        </w:rPr>
        <w:br/>
      </w:r>
      <w:r w:rsidRPr="00A440A9">
        <w:rPr>
          <w:rFonts w:ascii="Times New Roman" w:hAnsi="Times New Roman" w:cs="Times New Roman"/>
          <w:i/>
          <w:iCs/>
          <w:sz w:val="24"/>
          <w:szCs w:val="24"/>
        </w:rPr>
        <w:br/>
        <w:t>Przyszła władza, jak to władza,</w:t>
      </w:r>
      <w:r w:rsidRPr="00A440A9">
        <w:rPr>
          <w:rFonts w:ascii="Times New Roman" w:hAnsi="Times New Roman" w:cs="Times New Roman"/>
          <w:i/>
          <w:iCs/>
          <w:sz w:val="24"/>
          <w:szCs w:val="24"/>
        </w:rPr>
        <w:br/>
        <w:t>Upomina i doradza:</w:t>
      </w:r>
      <w:r w:rsidRPr="00A440A9">
        <w:rPr>
          <w:rFonts w:ascii="Times New Roman" w:hAnsi="Times New Roman" w:cs="Times New Roman"/>
          <w:i/>
          <w:iCs/>
          <w:sz w:val="24"/>
          <w:szCs w:val="24"/>
        </w:rPr>
        <w:br/>
        <w:t>"Dość już, pani Madalińska,</w:t>
      </w:r>
      <w:r w:rsidRPr="00A440A9">
        <w:rPr>
          <w:rFonts w:ascii="Times New Roman" w:hAnsi="Times New Roman" w:cs="Times New Roman"/>
          <w:i/>
          <w:iCs/>
          <w:sz w:val="24"/>
          <w:szCs w:val="24"/>
        </w:rPr>
        <w:br/>
        <w:t>Dość już, pani Gadalińska,</w:t>
      </w:r>
      <w:r w:rsidRPr="00A440A9">
        <w:rPr>
          <w:rFonts w:ascii="Times New Roman" w:hAnsi="Times New Roman" w:cs="Times New Roman"/>
          <w:i/>
          <w:iCs/>
          <w:sz w:val="24"/>
          <w:szCs w:val="24"/>
        </w:rPr>
        <w:br/>
        <w:t>Bo wyjadą panie z Młyńska!"</w:t>
      </w:r>
      <w:r w:rsidRPr="00A440A9">
        <w:rPr>
          <w:rFonts w:ascii="Times New Roman" w:hAnsi="Times New Roman" w:cs="Times New Roman"/>
          <w:i/>
          <w:iCs/>
          <w:sz w:val="24"/>
          <w:szCs w:val="24"/>
        </w:rPr>
        <w:br/>
      </w:r>
      <w:r w:rsidRPr="00A440A9">
        <w:rPr>
          <w:rFonts w:ascii="Times New Roman" w:hAnsi="Times New Roman" w:cs="Times New Roman"/>
          <w:i/>
          <w:iCs/>
          <w:sz w:val="24"/>
          <w:szCs w:val="24"/>
        </w:rPr>
        <w:br/>
        <w:t>Lecz to dla nich rzecz nienowa,</w:t>
      </w:r>
      <w:r w:rsidRPr="00A440A9">
        <w:rPr>
          <w:rFonts w:ascii="Times New Roman" w:hAnsi="Times New Roman" w:cs="Times New Roman"/>
          <w:i/>
          <w:iCs/>
          <w:sz w:val="24"/>
          <w:szCs w:val="24"/>
        </w:rPr>
        <w:br/>
        <w:t>Niechaj wobec nich się schowa</w:t>
      </w:r>
      <w:r w:rsidRPr="00A440A9">
        <w:rPr>
          <w:rFonts w:ascii="Times New Roman" w:hAnsi="Times New Roman" w:cs="Times New Roman"/>
          <w:i/>
          <w:iCs/>
          <w:sz w:val="24"/>
          <w:szCs w:val="24"/>
        </w:rPr>
        <w:br/>
        <w:t>Cała Rada Narodowa.</w:t>
      </w:r>
      <w:r w:rsidRPr="00A440A9">
        <w:rPr>
          <w:rFonts w:ascii="Times New Roman" w:hAnsi="Times New Roman" w:cs="Times New Roman"/>
          <w:i/>
          <w:iCs/>
          <w:sz w:val="24"/>
          <w:szCs w:val="24"/>
        </w:rPr>
        <w:br/>
      </w:r>
      <w:r w:rsidRPr="00A440A9">
        <w:rPr>
          <w:rFonts w:ascii="Times New Roman" w:hAnsi="Times New Roman" w:cs="Times New Roman"/>
          <w:i/>
          <w:iCs/>
          <w:sz w:val="24"/>
          <w:szCs w:val="24"/>
        </w:rPr>
        <w:br/>
        <w:t>Gadalińska rada gada,</w:t>
      </w:r>
      <w:r w:rsidRPr="00A440A9">
        <w:rPr>
          <w:rFonts w:ascii="Times New Roman" w:hAnsi="Times New Roman" w:cs="Times New Roman"/>
          <w:i/>
          <w:iCs/>
          <w:sz w:val="24"/>
          <w:szCs w:val="24"/>
        </w:rPr>
        <w:br/>
        <w:t>Madalińskiej opowiada:</w:t>
      </w:r>
      <w:r w:rsidRPr="00A440A9">
        <w:rPr>
          <w:rFonts w:ascii="Times New Roman" w:hAnsi="Times New Roman" w:cs="Times New Roman"/>
          <w:i/>
          <w:iCs/>
          <w:sz w:val="24"/>
          <w:szCs w:val="24"/>
        </w:rPr>
        <w:br/>
        <w:t>"Mówią w maglu, moja pani,</w:t>
      </w:r>
      <w:r w:rsidRPr="00A440A9">
        <w:rPr>
          <w:rFonts w:ascii="Times New Roman" w:hAnsi="Times New Roman" w:cs="Times New Roman"/>
          <w:i/>
          <w:iCs/>
          <w:sz w:val="24"/>
          <w:szCs w:val="24"/>
        </w:rPr>
        <w:br/>
        <w:t>Że na wiosnę będzie taniej,</w:t>
      </w:r>
      <w:r w:rsidRPr="00A440A9">
        <w:rPr>
          <w:rFonts w:ascii="Times New Roman" w:hAnsi="Times New Roman" w:cs="Times New Roman"/>
          <w:i/>
          <w:iCs/>
          <w:sz w:val="24"/>
          <w:szCs w:val="24"/>
        </w:rPr>
        <w:br/>
        <w:t>A po drugie, że już w lecie</w:t>
      </w:r>
      <w:r w:rsidRPr="00A440A9">
        <w:rPr>
          <w:rFonts w:ascii="Times New Roman" w:hAnsi="Times New Roman" w:cs="Times New Roman"/>
          <w:i/>
          <w:iCs/>
          <w:sz w:val="24"/>
          <w:szCs w:val="24"/>
        </w:rPr>
        <w:br/>
        <w:t>Będzie wojna, a po trzecie,</w:t>
      </w:r>
      <w:r w:rsidRPr="00A440A9">
        <w:rPr>
          <w:rFonts w:ascii="Times New Roman" w:hAnsi="Times New Roman" w:cs="Times New Roman"/>
          <w:i/>
          <w:iCs/>
          <w:sz w:val="24"/>
          <w:szCs w:val="24"/>
        </w:rPr>
        <w:br/>
        <w:t>Że się wszystko jeszcze zmieni,</w:t>
      </w:r>
      <w:r w:rsidRPr="00A440A9">
        <w:rPr>
          <w:rFonts w:ascii="Times New Roman" w:hAnsi="Times New Roman" w:cs="Times New Roman"/>
          <w:i/>
          <w:iCs/>
          <w:sz w:val="24"/>
          <w:szCs w:val="24"/>
        </w:rPr>
        <w:br/>
        <w:t>Jak śnieg spadnie na jesieni."</w:t>
      </w:r>
      <w:r w:rsidRPr="00A440A9">
        <w:rPr>
          <w:rFonts w:ascii="Times New Roman" w:hAnsi="Times New Roman" w:cs="Times New Roman"/>
          <w:i/>
          <w:iCs/>
          <w:sz w:val="24"/>
          <w:szCs w:val="24"/>
        </w:rPr>
        <w:br/>
      </w:r>
      <w:r w:rsidRPr="00A440A9">
        <w:rPr>
          <w:rFonts w:ascii="Times New Roman" w:hAnsi="Times New Roman" w:cs="Times New Roman"/>
          <w:i/>
          <w:iCs/>
          <w:sz w:val="24"/>
          <w:szCs w:val="24"/>
        </w:rPr>
        <w:br/>
        <w:t>Tak już siedem lat bez przerwy</w:t>
      </w:r>
      <w:r w:rsidRPr="00A440A9">
        <w:rPr>
          <w:rFonts w:ascii="Times New Roman" w:hAnsi="Times New Roman" w:cs="Times New Roman"/>
          <w:i/>
          <w:iCs/>
          <w:sz w:val="24"/>
          <w:szCs w:val="24"/>
        </w:rPr>
        <w:br/>
        <w:t>Wszystkim w mieście szarpią nerwy</w:t>
      </w:r>
      <w:r w:rsidRPr="00A440A9">
        <w:rPr>
          <w:rFonts w:ascii="Times New Roman" w:hAnsi="Times New Roman" w:cs="Times New Roman"/>
          <w:i/>
          <w:iCs/>
          <w:sz w:val="24"/>
          <w:szCs w:val="24"/>
        </w:rPr>
        <w:br/>
        <w:t>Dwie plotkarki: Gadalińska</w:t>
      </w:r>
      <w:r w:rsidRPr="00A440A9">
        <w:rPr>
          <w:rFonts w:ascii="Times New Roman" w:hAnsi="Times New Roman" w:cs="Times New Roman"/>
          <w:i/>
          <w:iCs/>
          <w:sz w:val="24"/>
          <w:szCs w:val="24"/>
        </w:rPr>
        <w:br/>
        <w:t>Z Madalińską z miasta Młyńska</w:t>
      </w:r>
    </w:p>
    <w:p w:rsidR="00A440A9" w:rsidRPr="00473DA8" w:rsidRDefault="00A440A9">
      <w:pPr>
        <w:rPr>
          <w:rFonts w:ascii="Times New Roman" w:hAnsi="Times New Roman" w:cs="Times New Roman"/>
          <w:sz w:val="24"/>
          <w:szCs w:val="24"/>
        </w:rPr>
      </w:pPr>
    </w:p>
    <w:p w:rsidR="00287ABC" w:rsidRDefault="00D02DE8">
      <w:pPr>
        <w:rPr>
          <w:rFonts w:ascii="Times New Roman" w:hAnsi="Times New Roman" w:cs="Times New Roman"/>
          <w:sz w:val="24"/>
          <w:szCs w:val="24"/>
        </w:rPr>
      </w:pPr>
      <w:r w:rsidRPr="00473DA8">
        <w:rPr>
          <w:rFonts w:ascii="Times New Roman" w:hAnsi="Times New Roman" w:cs="Times New Roman"/>
          <w:b/>
          <w:sz w:val="24"/>
          <w:szCs w:val="24"/>
        </w:rPr>
        <w:t>Rozmowa telefoniczna</w:t>
      </w:r>
      <w:r w:rsidRPr="00473DA8">
        <w:rPr>
          <w:rFonts w:ascii="Times New Roman" w:hAnsi="Times New Roman" w:cs="Times New Roman"/>
          <w:sz w:val="24"/>
          <w:szCs w:val="24"/>
        </w:rPr>
        <w:t>. Zabawa dydaktyczna. Trzeba aby dziecko i rodzic usiedli od siebie daleko najlepiej w innych pokojach. Każdy powinien mieć tyle samo kłocków i w tych samych kolorach. Zadanie będzie polegać na tym żeby za pomocą poleceń każdy zbudował taką samą wieże. Np: Ja zaczynam budowac swoją wieże od dużego białego klocka</w:t>
      </w:r>
      <w:r w:rsidR="00011D53" w:rsidRPr="00473DA8">
        <w:rPr>
          <w:rFonts w:ascii="Times New Roman" w:hAnsi="Times New Roman" w:cs="Times New Roman"/>
          <w:sz w:val="24"/>
          <w:szCs w:val="24"/>
        </w:rPr>
        <w:t>, następny klocek to niebieski. Na koniec pokazujecie sobie nawzajem co Wam udało się. Przeliczacie ile potrzebowaliście klocków do budowy wieży, jakie kolory i w jakiej ilości.</w:t>
      </w:r>
    </w:p>
    <w:p w:rsidR="00A440A9" w:rsidRDefault="00F122E5">
      <w:pPr>
        <w:rPr>
          <w:rFonts w:ascii="Times New Roman" w:hAnsi="Times New Roman" w:cs="Times New Roman"/>
          <w:sz w:val="24"/>
          <w:szCs w:val="24"/>
        </w:rPr>
      </w:pPr>
      <w:r w:rsidRPr="00F122E5">
        <w:rPr>
          <w:rFonts w:ascii="Times New Roman" w:hAnsi="Times New Roman" w:cs="Times New Roman"/>
          <w:b/>
          <w:sz w:val="24"/>
          <w:szCs w:val="24"/>
        </w:rPr>
        <w:t>Urządzenie telefon</w:t>
      </w:r>
      <w:r>
        <w:rPr>
          <w:rFonts w:ascii="Times New Roman" w:hAnsi="Times New Roman" w:cs="Times New Roman"/>
          <w:sz w:val="24"/>
          <w:szCs w:val="24"/>
        </w:rPr>
        <w:t xml:space="preserve"> - p</w:t>
      </w:r>
      <w:r w:rsidR="00A440A9">
        <w:rPr>
          <w:rFonts w:ascii="Times New Roman" w:hAnsi="Times New Roman" w:cs="Times New Roman"/>
          <w:sz w:val="24"/>
          <w:szCs w:val="24"/>
        </w:rPr>
        <w:t>raca techniczna</w:t>
      </w:r>
      <w:r>
        <w:rPr>
          <w:rFonts w:ascii="Times New Roman" w:hAnsi="Times New Roman" w:cs="Times New Roman"/>
          <w:sz w:val="24"/>
          <w:szCs w:val="24"/>
        </w:rPr>
        <w:t>. Instrukcja.</w:t>
      </w:r>
    </w:p>
    <w:p w:rsidR="00F122E5" w:rsidRP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t>URZĄDZENIE</w:t>
      </w:r>
      <w:r w:rsidRPr="00F122E5">
        <w:rPr>
          <w:rFonts w:ascii="Times New Roman" w:hAnsi="Times New Roman" w:cs="Times New Roman"/>
          <w:sz w:val="24"/>
          <w:szCs w:val="24"/>
        </w:rPr>
        <w:br/>
        <w:t>TELEFON</w:t>
      </w:r>
    </w:p>
    <w:p w:rsidR="00F122E5" w:rsidRP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pict>
          <v:rect id="_x0000_i1025" style="width:0;height:1.5pt" o:hralign="center" o:hrstd="t" o:hrnoshade="t" o:hr="t" fillcolor="black" stroked="f"/>
        </w:pict>
      </w:r>
    </w:p>
    <w:p w:rsidR="00F122E5" w:rsidRP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t>Pomoce:</w:t>
      </w:r>
      <w:r w:rsidRPr="00F122E5">
        <w:rPr>
          <w:rFonts w:ascii="Times New Roman" w:hAnsi="Times New Roman" w:cs="Times New Roman"/>
          <w:sz w:val="24"/>
          <w:szCs w:val="24"/>
        </w:rPr>
        <w:br/>
      </w:r>
    </w:p>
    <w:p w:rsidR="00F122E5" w:rsidRPr="00F122E5" w:rsidRDefault="00F122E5" w:rsidP="00F122E5">
      <w:pPr>
        <w:numPr>
          <w:ilvl w:val="0"/>
          <w:numId w:val="1"/>
        </w:numPr>
        <w:rPr>
          <w:rFonts w:ascii="Times New Roman" w:hAnsi="Times New Roman" w:cs="Times New Roman"/>
          <w:sz w:val="24"/>
          <w:szCs w:val="24"/>
        </w:rPr>
      </w:pPr>
      <w:r w:rsidRPr="00F122E5">
        <w:rPr>
          <w:rFonts w:ascii="Times New Roman" w:hAnsi="Times New Roman" w:cs="Times New Roman"/>
          <w:sz w:val="24"/>
          <w:szCs w:val="24"/>
        </w:rPr>
        <w:t>2 plastikowe kubeczki</w:t>
      </w:r>
    </w:p>
    <w:p w:rsidR="00F122E5" w:rsidRPr="00F122E5" w:rsidRDefault="00F122E5" w:rsidP="00F122E5">
      <w:pPr>
        <w:numPr>
          <w:ilvl w:val="0"/>
          <w:numId w:val="1"/>
        </w:numPr>
        <w:rPr>
          <w:rFonts w:ascii="Times New Roman" w:hAnsi="Times New Roman" w:cs="Times New Roman"/>
          <w:sz w:val="24"/>
          <w:szCs w:val="24"/>
        </w:rPr>
      </w:pPr>
      <w:r w:rsidRPr="00F122E5">
        <w:rPr>
          <w:rFonts w:ascii="Times New Roman" w:hAnsi="Times New Roman" w:cs="Times New Roman"/>
          <w:sz w:val="24"/>
          <w:szCs w:val="24"/>
        </w:rPr>
        <w:t>sznurek lub żyłka</w:t>
      </w:r>
    </w:p>
    <w:p w:rsidR="00F122E5" w:rsidRPr="00F122E5" w:rsidRDefault="00F122E5" w:rsidP="00F122E5">
      <w:pPr>
        <w:numPr>
          <w:ilvl w:val="0"/>
          <w:numId w:val="1"/>
        </w:numPr>
        <w:rPr>
          <w:rFonts w:ascii="Times New Roman" w:hAnsi="Times New Roman" w:cs="Times New Roman"/>
          <w:sz w:val="24"/>
          <w:szCs w:val="24"/>
        </w:rPr>
      </w:pPr>
      <w:r w:rsidRPr="00F122E5">
        <w:rPr>
          <w:rFonts w:ascii="Times New Roman" w:hAnsi="Times New Roman" w:cs="Times New Roman"/>
          <w:sz w:val="24"/>
          <w:szCs w:val="24"/>
        </w:rPr>
        <w:t>kilka zapałek</w:t>
      </w:r>
    </w:p>
    <w:p w:rsidR="00F122E5" w:rsidRP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lastRenderedPageBreak/>
        <w:pict>
          <v:rect id="_x0000_i1026" style="width:0;height:1.5pt" o:hralign="center" o:hrstd="t" o:hrnoshade="t" o:hr="t" fillcolor="black" stroked="f"/>
        </w:pict>
      </w:r>
    </w:p>
    <w:p w:rsidR="00F122E5" w:rsidRP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t>Do wykonania telefonu potrzebne jest przekłucie w obu kubkach dna (rola osoby dorosłej!). [Można to zrobić poprzez rozgrzanie gwoździa lub wkrętu na świeczce (by się nie poparzyć warto użyć kombinerek), wycinanie otworu spowoduje strzępienie plastiku i jego rozerwanie, tymczasem ciepło wzmocni owal otworu].</w:t>
      </w:r>
    </w:p>
    <w:p w:rsidR="00F122E5" w:rsidRP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drawing>
          <wp:inline distT="0" distB="0" distL="0" distR="0">
            <wp:extent cx="3048000" cy="2286000"/>
            <wp:effectExtent l="0" t="0" r="0" b="0"/>
            <wp:docPr id="17" name="Рисунок 17"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djęci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F122E5">
        <w:rPr>
          <w:rFonts w:ascii="Times New Roman" w:hAnsi="Times New Roman" w:cs="Times New Roman"/>
          <w:sz w:val="24"/>
          <w:szCs w:val="24"/>
        </w:rPr>
        <w:t> </w:t>
      </w:r>
      <w:r w:rsidRPr="00F122E5">
        <w:rPr>
          <w:rFonts w:ascii="Times New Roman" w:hAnsi="Times New Roman" w:cs="Times New Roman"/>
          <w:sz w:val="24"/>
          <w:szCs w:val="24"/>
        </w:rPr>
        <w:drawing>
          <wp:inline distT="0" distB="0" distL="0" distR="0">
            <wp:extent cx="3048000" cy="2286000"/>
            <wp:effectExtent l="0" t="0" r="0" b="0"/>
            <wp:docPr id="16" name="Рисунок 16"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djęci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F122E5" w:rsidRP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t>Przez otwory należy przewlec sznurek. Na obu końcach sznurka należy zrobić pętelkę, w którą włożymy zapałki (jeśli otwór jest na tyle ciasny by sznurek nie wypadł mimo pętelki, wówczas zapałka jest zbędna).</w:t>
      </w:r>
    </w:p>
    <w:p w:rsid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drawing>
          <wp:inline distT="0" distB="0" distL="0" distR="0">
            <wp:extent cx="3048000" cy="2286000"/>
            <wp:effectExtent l="0" t="0" r="0" b="0"/>
            <wp:docPr id="15" name="Рисунок 15"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djęci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F122E5">
        <w:rPr>
          <w:rFonts w:ascii="Times New Roman" w:hAnsi="Times New Roman" w:cs="Times New Roman"/>
          <w:sz w:val="24"/>
          <w:szCs w:val="24"/>
        </w:rPr>
        <w:t> </w:t>
      </w:r>
    </w:p>
    <w:p w:rsidR="00F122E5" w:rsidRP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lastRenderedPageBreak/>
        <w:drawing>
          <wp:inline distT="0" distB="0" distL="0" distR="0">
            <wp:extent cx="3048000" cy="2286000"/>
            <wp:effectExtent l="0" t="0" r="0" b="0"/>
            <wp:docPr id="14" name="Рисунок 14"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djęci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F122E5" w:rsidRP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t>Telefon jest gotowy. By spełniał swoją rolę - przenosił dźwięki przez sznurek poprzez drgania trzeba spełnić kilka warunków. Sznurek musi być napięty. "Zakłócenia na linii" mogą powstawać gdy sznurek będzie wygięty np. przez kontuar drzwi. Sznurek może mieć długość 10 metrów, jednak trzeba pamiętać, by mówić głośniej do wnętrza kubka i kierować uszy do jego wnętrza (przy słuchaniu).</w:t>
      </w:r>
    </w:p>
    <w:p w:rsidR="00F122E5" w:rsidRP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drawing>
          <wp:inline distT="0" distB="0" distL="0" distR="0">
            <wp:extent cx="3048000" cy="2286000"/>
            <wp:effectExtent l="0" t="0" r="0" b="0"/>
            <wp:docPr id="13" name="Рисунок 13"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djęci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F122E5" w:rsidRPr="00F122E5" w:rsidRDefault="00F122E5" w:rsidP="00F122E5">
      <w:pPr>
        <w:rPr>
          <w:rFonts w:ascii="Times New Roman" w:hAnsi="Times New Roman" w:cs="Times New Roman"/>
          <w:sz w:val="24"/>
          <w:szCs w:val="24"/>
        </w:rPr>
      </w:pPr>
      <w:r w:rsidRPr="00F122E5">
        <w:rPr>
          <w:rFonts w:ascii="Times New Roman" w:hAnsi="Times New Roman" w:cs="Times New Roman"/>
          <w:sz w:val="24"/>
          <w:szCs w:val="24"/>
        </w:rPr>
        <w:t>Do zabawy warto zrobić drugi taki komplet: jeden służyć będzie do mówienia a drugi do słuchania.</w:t>
      </w:r>
    </w:p>
    <w:p w:rsidR="00F122E5" w:rsidRDefault="00F122E5">
      <w:pPr>
        <w:rPr>
          <w:rFonts w:ascii="Times New Roman" w:hAnsi="Times New Roman" w:cs="Times New Roman"/>
          <w:sz w:val="24"/>
          <w:szCs w:val="24"/>
          <w:u w:val="single"/>
        </w:rPr>
      </w:pPr>
      <w:r w:rsidRPr="00F122E5">
        <w:rPr>
          <w:rFonts w:ascii="Times New Roman" w:hAnsi="Times New Roman" w:cs="Times New Roman"/>
          <w:sz w:val="24"/>
          <w:szCs w:val="24"/>
          <w:u w:val="single"/>
        </w:rPr>
        <w:t>Dodatkowe materiał</w:t>
      </w:r>
      <w:r>
        <w:rPr>
          <w:rFonts w:ascii="Times New Roman" w:hAnsi="Times New Roman" w:cs="Times New Roman"/>
          <w:sz w:val="24"/>
          <w:szCs w:val="24"/>
          <w:u w:val="single"/>
        </w:rPr>
        <w:t>y</w:t>
      </w:r>
    </w:p>
    <w:p w:rsidR="00F122E5" w:rsidRPr="00F122E5" w:rsidRDefault="00F122E5" w:rsidP="00F122E5">
      <w:pPr>
        <w:jc w:val="both"/>
        <w:rPr>
          <w:rFonts w:ascii="Times New Roman" w:hAnsi="Times New Roman" w:cs="Times New Roman"/>
          <w:b/>
          <w:sz w:val="24"/>
          <w:szCs w:val="24"/>
          <w:u w:val="single"/>
        </w:rPr>
      </w:pPr>
      <w:r w:rsidRPr="00F122E5">
        <w:rPr>
          <w:rFonts w:ascii="Times New Roman" w:hAnsi="Times New Roman" w:cs="Times New Roman"/>
          <w:b/>
          <w:sz w:val="24"/>
          <w:szCs w:val="24"/>
          <w:u w:val="single"/>
        </w:rPr>
        <w:t>Jak działa telefon?</w:t>
      </w:r>
    </w:p>
    <w:p w:rsidR="00F122E5" w:rsidRPr="00F122E5" w:rsidRDefault="00F122E5" w:rsidP="00F122E5">
      <w:pPr>
        <w:jc w:val="both"/>
        <w:rPr>
          <w:rFonts w:ascii="Times New Roman" w:hAnsi="Times New Roman" w:cs="Times New Roman"/>
          <w:sz w:val="24"/>
          <w:szCs w:val="24"/>
        </w:rPr>
      </w:pPr>
      <w:r w:rsidRPr="00F122E5">
        <w:rPr>
          <w:rFonts w:ascii="Times New Roman" w:hAnsi="Times New Roman" w:cs="Times New Roman"/>
          <w:sz w:val="24"/>
          <w:szCs w:val="24"/>
        </w:rPr>
        <w:t>Fizycy tłumaczą dźwięk jako falę dźwiękową, którą obrazują</w:t>
      </w:r>
      <w:r>
        <w:rPr>
          <w:rFonts w:ascii="Times New Roman" w:hAnsi="Times New Roman" w:cs="Times New Roman"/>
          <w:sz w:val="24"/>
          <w:szCs w:val="24"/>
        </w:rPr>
        <w:t xml:space="preserve"> </w:t>
      </w:r>
      <w:r w:rsidRPr="00F122E5">
        <w:rPr>
          <w:rFonts w:ascii="Times New Roman" w:hAnsi="Times New Roman" w:cs="Times New Roman"/>
          <w:sz w:val="24"/>
          <w:szCs w:val="24"/>
        </w:rPr>
        <w:t>w postaci sinusoidy. Można ją zademonstrować poprzez proste</w:t>
      </w:r>
      <w:r>
        <w:rPr>
          <w:rFonts w:ascii="Times New Roman" w:hAnsi="Times New Roman" w:cs="Times New Roman"/>
          <w:sz w:val="24"/>
          <w:szCs w:val="24"/>
        </w:rPr>
        <w:t xml:space="preserve"> </w:t>
      </w:r>
      <w:r w:rsidRPr="00F122E5">
        <w:rPr>
          <w:rFonts w:ascii="Times New Roman" w:hAnsi="Times New Roman" w:cs="Times New Roman"/>
          <w:sz w:val="24"/>
          <w:szCs w:val="24"/>
        </w:rPr>
        <w:t>doświadczenie. Nauczyciel i jedno z dzieci trzymają dwa krańce</w:t>
      </w:r>
      <w:r>
        <w:rPr>
          <w:rFonts w:ascii="Times New Roman" w:hAnsi="Times New Roman" w:cs="Times New Roman"/>
          <w:sz w:val="24"/>
          <w:szCs w:val="24"/>
        </w:rPr>
        <w:t xml:space="preserve"> </w:t>
      </w:r>
      <w:r w:rsidRPr="00F122E5">
        <w:rPr>
          <w:rFonts w:ascii="Times New Roman" w:hAnsi="Times New Roman" w:cs="Times New Roman"/>
          <w:sz w:val="24"/>
          <w:szCs w:val="24"/>
        </w:rPr>
        <w:t>sznurka. Nauczyciel energicznym ruchem podnosi i natychmiast</w:t>
      </w:r>
      <w:r>
        <w:rPr>
          <w:rFonts w:ascii="Times New Roman" w:hAnsi="Times New Roman" w:cs="Times New Roman"/>
          <w:sz w:val="24"/>
          <w:szCs w:val="24"/>
        </w:rPr>
        <w:t xml:space="preserve"> </w:t>
      </w:r>
      <w:r w:rsidRPr="00F122E5">
        <w:rPr>
          <w:rFonts w:ascii="Times New Roman" w:hAnsi="Times New Roman" w:cs="Times New Roman"/>
          <w:sz w:val="24"/>
          <w:szCs w:val="24"/>
        </w:rPr>
        <w:t>opuszcza dłonią trzymany sznurek. Jeśli sznurek nie jest za</w:t>
      </w:r>
      <w:r>
        <w:rPr>
          <w:rFonts w:ascii="Times New Roman" w:hAnsi="Times New Roman" w:cs="Times New Roman"/>
          <w:sz w:val="24"/>
          <w:szCs w:val="24"/>
        </w:rPr>
        <w:t xml:space="preserve"> </w:t>
      </w:r>
      <w:r w:rsidRPr="00F122E5">
        <w:rPr>
          <w:rFonts w:ascii="Times New Roman" w:hAnsi="Times New Roman" w:cs="Times New Roman"/>
          <w:sz w:val="24"/>
          <w:szCs w:val="24"/>
        </w:rPr>
        <w:t>bardzo napięty, stworzy na chwilę obraz malejącej sinusoidy.</w:t>
      </w:r>
      <w:r>
        <w:rPr>
          <w:rFonts w:ascii="Times New Roman" w:hAnsi="Times New Roman" w:cs="Times New Roman"/>
          <w:sz w:val="24"/>
          <w:szCs w:val="24"/>
        </w:rPr>
        <w:t xml:space="preserve"> </w:t>
      </w:r>
      <w:r w:rsidRPr="00F122E5">
        <w:rPr>
          <w:rFonts w:ascii="Times New Roman" w:hAnsi="Times New Roman" w:cs="Times New Roman"/>
          <w:sz w:val="24"/>
          <w:szCs w:val="24"/>
        </w:rPr>
        <w:t>Podobno tak rozchodzą się dźwięki – nikt ich nie widział, więc</w:t>
      </w:r>
      <w:r>
        <w:rPr>
          <w:rFonts w:ascii="Times New Roman" w:hAnsi="Times New Roman" w:cs="Times New Roman"/>
          <w:sz w:val="24"/>
          <w:szCs w:val="24"/>
        </w:rPr>
        <w:t xml:space="preserve"> </w:t>
      </w:r>
      <w:r w:rsidRPr="00F122E5">
        <w:rPr>
          <w:rFonts w:ascii="Times New Roman" w:hAnsi="Times New Roman" w:cs="Times New Roman"/>
          <w:sz w:val="24"/>
          <w:szCs w:val="24"/>
        </w:rPr>
        <w:t>trudno o tym orzekać. Niemniej jednak urządzenie, które</w:t>
      </w:r>
      <w:r>
        <w:rPr>
          <w:rFonts w:ascii="Times New Roman" w:hAnsi="Times New Roman" w:cs="Times New Roman"/>
          <w:sz w:val="24"/>
          <w:szCs w:val="24"/>
        </w:rPr>
        <w:t xml:space="preserve"> </w:t>
      </w:r>
      <w:r w:rsidRPr="00F122E5">
        <w:rPr>
          <w:rFonts w:ascii="Times New Roman" w:hAnsi="Times New Roman" w:cs="Times New Roman"/>
          <w:sz w:val="24"/>
          <w:szCs w:val="24"/>
        </w:rPr>
        <w:t>przenosi dźwięki na odległość – telefon (ten pierwszej generacji),</w:t>
      </w:r>
      <w:r>
        <w:rPr>
          <w:rFonts w:ascii="Times New Roman" w:hAnsi="Times New Roman" w:cs="Times New Roman"/>
          <w:sz w:val="24"/>
          <w:szCs w:val="24"/>
        </w:rPr>
        <w:t xml:space="preserve"> </w:t>
      </w:r>
      <w:r w:rsidRPr="00F122E5">
        <w:rPr>
          <w:rFonts w:ascii="Times New Roman" w:hAnsi="Times New Roman" w:cs="Times New Roman"/>
          <w:sz w:val="24"/>
          <w:szCs w:val="24"/>
        </w:rPr>
        <w:t>wykorzystywał podobne zjawisko. Zanim jednak przedstawię</w:t>
      </w:r>
      <w:r>
        <w:rPr>
          <w:rFonts w:ascii="Times New Roman" w:hAnsi="Times New Roman" w:cs="Times New Roman"/>
          <w:sz w:val="24"/>
          <w:szCs w:val="24"/>
        </w:rPr>
        <w:t xml:space="preserve"> </w:t>
      </w:r>
      <w:r w:rsidRPr="00F122E5">
        <w:rPr>
          <w:rFonts w:ascii="Times New Roman" w:hAnsi="Times New Roman" w:cs="Times New Roman"/>
          <w:sz w:val="24"/>
          <w:szCs w:val="24"/>
        </w:rPr>
        <w:t>zasadę jego działania, zapoznajmy przedszkolaków z innymi</w:t>
      </w:r>
      <w:r>
        <w:rPr>
          <w:rFonts w:ascii="Times New Roman" w:hAnsi="Times New Roman" w:cs="Times New Roman"/>
          <w:sz w:val="24"/>
          <w:szCs w:val="24"/>
        </w:rPr>
        <w:t xml:space="preserve"> </w:t>
      </w:r>
      <w:r w:rsidRPr="00F122E5">
        <w:rPr>
          <w:rFonts w:ascii="Times New Roman" w:hAnsi="Times New Roman" w:cs="Times New Roman"/>
          <w:sz w:val="24"/>
          <w:szCs w:val="24"/>
        </w:rPr>
        <w:t>zjawiskami związanymi z dźwiękiem.</w:t>
      </w:r>
    </w:p>
    <w:p w:rsidR="00F122E5" w:rsidRPr="00F122E5" w:rsidRDefault="00F122E5" w:rsidP="00F122E5">
      <w:pPr>
        <w:jc w:val="both"/>
        <w:rPr>
          <w:rFonts w:ascii="Times New Roman" w:hAnsi="Times New Roman" w:cs="Times New Roman"/>
          <w:b/>
          <w:bCs/>
          <w:sz w:val="24"/>
          <w:szCs w:val="24"/>
        </w:rPr>
      </w:pPr>
      <w:r w:rsidRPr="00F122E5">
        <w:rPr>
          <w:rFonts w:ascii="Times New Roman" w:hAnsi="Times New Roman" w:cs="Times New Roman"/>
          <w:b/>
          <w:bCs/>
          <w:sz w:val="24"/>
          <w:szCs w:val="24"/>
        </w:rPr>
        <w:t>DRGANIA</w:t>
      </w:r>
    </w:p>
    <w:p w:rsidR="00F122E5" w:rsidRPr="00F122E5" w:rsidRDefault="00F122E5" w:rsidP="00F122E5">
      <w:pPr>
        <w:jc w:val="both"/>
        <w:rPr>
          <w:rFonts w:ascii="Times New Roman" w:hAnsi="Times New Roman" w:cs="Times New Roman"/>
          <w:sz w:val="24"/>
          <w:szCs w:val="24"/>
        </w:rPr>
      </w:pPr>
      <w:r w:rsidRPr="00F122E5">
        <w:rPr>
          <w:rFonts w:ascii="Times New Roman" w:hAnsi="Times New Roman" w:cs="Times New Roman"/>
          <w:sz w:val="24"/>
          <w:szCs w:val="24"/>
        </w:rPr>
        <w:lastRenderedPageBreak/>
        <w:t>Rozchodzenie się dźwięku nie odbywa się tylko w powietrzu.</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Fala dźwiękowa, natrafiając na płaszczyznę, w zależności od</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jej materiału, silniej lub słabiej rezonansuje – inaczej mówiąc,</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dźwięk rozchodzi się po jego płaszczyźnie. Przeprowadźmy</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doświadczenie: jeżeli włączymy w telefonie komórkowym</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muzykę i położymy go na stole (głośnikiem w stronę blatu),</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wówczas dźwięk będzie się roznosił, jeśli nie tak samo, to na</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pewno lepiej niż w przypadku trzymania telefonu w powietrzu.</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Przeprowadzając tego typu doświadczenie wśród dzieci,</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zademonstrujmy również inne powierzchnie, takie jak</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materiał (np. koc), papier, metal, plastik (uwaga, istotne jest</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również podłoże, na którym stoi materiał; lepsze jest podłoże</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stabilne). Porównajmy, jak rozchodzi się dźwięk po ustawieniu</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na tych powierzchniach grającego telefonu. Ustalmy, która</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z powierzchni najlepiej nadaje się na głośnik, ponieważ to jego</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rolą jest zwiększanie głośności.</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W innym doświadczeniu zademonstrujemy dzieciom sposób</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działania instrumentów strunowych. Do zbudowania gitary,</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harfy lub skrzypiec potrzebne będzie metalowe pudełko</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(bez wieczka) oraz kilka gumek recepturek o różnej średnicy.</w:t>
      </w:r>
      <w:r w:rsidR="0099494D">
        <w:rPr>
          <w:rFonts w:ascii="Times New Roman" w:hAnsi="Times New Roman" w:cs="Times New Roman"/>
          <w:sz w:val="24"/>
          <w:szCs w:val="24"/>
        </w:rPr>
        <w:t xml:space="preserve"> </w:t>
      </w:r>
      <w:r w:rsidRPr="00F122E5">
        <w:rPr>
          <w:rFonts w:ascii="Times New Roman" w:hAnsi="Times New Roman" w:cs="Times New Roman"/>
          <w:sz w:val="24"/>
          <w:szCs w:val="24"/>
        </w:rPr>
        <w:t>Z poprzedniego doświadczenia będzie zapewne wynikać, że</w:t>
      </w:r>
      <w:r>
        <w:rPr>
          <w:rFonts w:ascii="Times New Roman" w:hAnsi="Times New Roman" w:cs="Times New Roman"/>
          <w:sz w:val="24"/>
          <w:szCs w:val="24"/>
        </w:rPr>
        <w:t xml:space="preserve"> </w:t>
      </w:r>
      <w:r w:rsidRPr="00F122E5">
        <w:rPr>
          <w:rFonts w:ascii="Times New Roman" w:hAnsi="Times New Roman" w:cs="Times New Roman"/>
          <w:sz w:val="24"/>
          <w:szCs w:val="24"/>
        </w:rPr>
        <w:t>metal dobrze przewodzi drgania – z tego też powodu nadaje</w:t>
      </w:r>
      <w:r>
        <w:rPr>
          <w:rFonts w:ascii="Times New Roman" w:hAnsi="Times New Roman" w:cs="Times New Roman"/>
          <w:sz w:val="24"/>
          <w:szCs w:val="24"/>
        </w:rPr>
        <w:t xml:space="preserve"> </w:t>
      </w:r>
      <w:r w:rsidRPr="00F122E5">
        <w:rPr>
          <w:rFonts w:ascii="Times New Roman" w:hAnsi="Times New Roman" w:cs="Times New Roman"/>
          <w:sz w:val="24"/>
          <w:szCs w:val="24"/>
        </w:rPr>
        <w:t>się jako obudowa instrumentu strunowego. Przez metalowe</w:t>
      </w:r>
      <w:r>
        <w:rPr>
          <w:rFonts w:ascii="Times New Roman" w:hAnsi="Times New Roman" w:cs="Times New Roman"/>
          <w:sz w:val="24"/>
          <w:szCs w:val="24"/>
        </w:rPr>
        <w:t xml:space="preserve"> </w:t>
      </w:r>
      <w:r w:rsidRPr="00F122E5">
        <w:rPr>
          <w:rFonts w:ascii="Times New Roman" w:hAnsi="Times New Roman" w:cs="Times New Roman"/>
          <w:sz w:val="24"/>
          <w:szCs w:val="24"/>
        </w:rPr>
        <w:t>pudełko należy przełożyć równolegle do siebie kilka gumek.</w:t>
      </w:r>
      <w:r>
        <w:rPr>
          <w:rFonts w:ascii="Times New Roman" w:hAnsi="Times New Roman" w:cs="Times New Roman"/>
          <w:sz w:val="24"/>
          <w:szCs w:val="24"/>
        </w:rPr>
        <w:t xml:space="preserve"> </w:t>
      </w:r>
      <w:r w:rsidRPr="00F122E5">
        <w:rPr>
          <w:rFonts w:ascii="Times New Roman" w:hAnsi="Times New Roman" w:cs="Times New Roman"/>
          <w:sz w:val="24"/>
          <w:szCs w:val="24"/>
        </w:rPr>
        <w:t>Jeśli gumki będą odpowiednio naprężone, pociągając za nie,</w:t>
      </w:r>
      <w:r>
        <w:rPr>
          <w:rFonts w:ascii="Times New Roman" w:hAnsi="Times New Roman" w:cs="Times New Roman"/>
          <w:sz w:val="24"/>
          <w:szCs w:val="24"/>
        </w:rPr>
        <w:t xml:space="preserve"> </w:t>
      </w:r>
      <w:r w:rsidRPr="00F122E5">
        <w:rPr>
          <w:rFonts w:ascii="Times New Roman" w:hAnsi="Times New Roman" w:cs="Times New Roman"/>
          <w:sz w:val="24"/>
          <w:szCs w:val="24"/>
        </w:rPr>
        <w:t>spowodujemy drgania, a te przenoszone na metal spowodują</w:t>
      </w:r>
      <w:r>
        <w:rPr>
          <w:rFonts w:ascii="Times New Roman" w:hAnsi="Times New Roman" w:cs="Times New Roman"/>
          <w:sz w:val="24"/>
          <w:szCs w:val="24"/>
        </w:rPr>
        <w:t xml:space="preserve"> </w:t>
      </w:r>
      <w:r w:rsidRPr="00F122E5">
        <w:rPr>
          <w:rFonts w:ascii="Times New Roman" w:hAnsi="Times New Roman" w:cs="Times New Roman"/>
          <w:sz w:val="24"/>
          <w:szCs w:val="24"/>
        </w:rPr>
        <w:t>wytworzenie się dźwięku. Od napięcia „struny” (a więc również</w:t>
      </w:r>
      <w:r>
        <w:rPr>
          <w:rFonts w:ascii="Times New Roman" w:hAnsi="Times New Roman" w:cs="Times New Roman"/>
          <w:sz w:val="24"/>
          <w:szCs w:val="24"/>
        </w:rPr>
        <w:t xml:space="preserve"> </w:t>
      </w:r>
      <w:r w:rsidRPr="00F122E5">
        <w:rPr>
          <w:rFonts w:ascii="Times New Roman" w:hAnsi="Times New Roman" w:cs="Times New Roman"/>
          <w:sz w:val="24"/>
          <w:szCs w:val="24"/>
        </w:rPr>
        <w:t>i od jej średnicy) będzie zależała wysokość dźwięku uzyskanego</w:t>
      </w:r>
      <w:r>
        <w:rPr>
          <w:rFonts w:ascii="Times New Roman" w:hAnsi="Times New Roman" w:cs="Times New Roman"/>
          <w:sz w:val="24"/>
          <w:szCs w:val="24"/>
        </w:rPr>
        <w:t xml:space="preserve"> </w:t>
      </w:r>
      <w:r w:rsidRPr="00F122E5">
        <w:rPr>
          <w:rFonts w:ascii="Times New Roman" w:hAnsi="Times New Roman" w:cs="Times New Roman"/>
          <w:sz w:val="24"/>
          <w:szCs w:val="24"/>
        </w:rPr>
        <w:t>podczas szarpania recepturek. Podobne zjawisko przenoszenia</w:t>
      </w:r>
      <w:r>
        <w:rPr>
          <w:rFonts w:ascii="Times New Roman" w:hAnsi="Times New Roman" w:cs="Times New Roman"/>
          <w:sz w:val="24"/>
          <w:szCs w:val="24"/>
        </w:rPr>
        <w:t xml:space="preserve"> </w:t>
      </w:r>
      <w:r w:rsidRPr="00F122E5">
        <w:rPr>
          <w:rFonts w:ascii="Times New Roman" w:hAnsi="Times New Roman" w:cs="Times New Roman"/>
          <w:sz w:val="24"/>
          <w:szCs w:val="24"/>
        </w:rPr>
        <w:t>drgań na gumie występuje w pierwszych telefonach.</w:t>
      </w:r>
    </w:p>
    <w:p w:rsidR="00F122E5" w:rsidRPr="00F122E5" w:rsidRDefault="00F122E5" w:rsidP="00F122E5">
      <w:pPr>
        <w:jc w:val="both"/>
        <w:rPr>
          <w:rFonts w:ascii="Times New Roman" w:hAnsi="Times New Roman" w:cs="Times New Roman"/>
          <w:b/>
          <w:bCs/>
          <w:sz w:val="24"/>
          <w:szCs w:val="24"/>
        </w:rPr>
      </w:pPr>
      <w:r w:rsidRPr="00F122E5">
        <w:rPr>
          <w:rFonts w:ascii="Times New Roman" w:hAnsi="Times New Roman" w:cs="Times New Roman"/>
          <w:b/>
          <w:bCs/>
          <w:sz w:val="24"/>
          <w:szCs w:val="24"/>
        </w:rPr>
        <w:t>ECHO I TUBA</w:t>
      </w:r>
    </w:p>
    <w:p w:rsidR="00F122E5" w:rsidRPr="00F122E5" w:rsidRDefault="00F122E5" w:rsidP="00F122E5">
      <w:pPr>
        <w:jc w:val="both"/>
        <w:rPr>
          <w:rFonts w:ascii="Times New Roman" w:hAnsi="Times New Roman" w:cs="Times New Roman"/>
          <w:sz w:val="24"/>
          <w:szCs w:val="24"/>
        </w:rPr>
      </w:pPr>
      <w:r w:rsidRPr="00F122E5">
        <w:rPr>
          <w:rFonts w:ascii="Times New Roman" w:hAnsi="Times New Roman" w:cs="Times New Roman"/>
          <w:sz w:val="24"/>
          <w:szCs w:val="24"/>
        </w:rPr>
        <w:t>Echo, jako zjawisko rozchodzenia się dźwięku, jest przeciwstawne</w:t>
      </w:r>
      <w:r>
        <w:rPr>
          <w:rFonts w:ascii="Times New Roman" w:hAnsi="Times New Roman" w:cs="Times New Roman"/>
          <w:sz w:val="24"/>
          <w:szCs w:val="24"/>
        </w:rPr>
        <w:t xml:space="preserve"> </w:t>
      </w:r>
      <w:r w:rsidRPr="00F122E5">
        <w:rPr>
          <w:rFonts w:ascii="Times New Roman" w:hAnsi="Times New Roman" w:cs="Times New Roman"/>
          <w:sz w:val="24"/>
          <w:szCs w:val="24"/>
        </w:rPr>
        <w:t>zjawisku tuby – skupienia dźwięku. Do zaprezentowania obu</w:t>
      </w:r>
      <w:r>
        <w:rPr>
          <w:rFonts w:ascii="Times New Roman" w:hAnsi="Times New Roman" w:cs="Times New Roman"/>
          <w:sz w:val="24"/>
          <w:szCs w:val="24"/>
        </w:rPr>
        <w:t xml:space="preserve"> </w:t>
      </w:r>
      <w:r w:rsidRPr="00F122E5">
        <w:rPr>
          <w:rFonts w:ascii="Times New Roman" w:hAnsi="Times New Roman" w:cs="Times New Roman"/>
          <w:sz w:val="24"/>
          <w:szCs w:val="24"/>
        </w:rPr>
        <w:t>zjawisk wystarczy folia do bindowania (używana jako okładka</w:t>
      </w:r>
      <w:r>
        <w:rPr>
          <w:rFonts w:ascii="Times New Roman" w:hAnsi="Times New Roman" w:cs="Times New Roman"/>
          <w:sz w:val="24"/>
          <w:szCs w:val="24"/>
        </w:rPr>
        <w:t xml:space="preserve"> </w:t>
      </w:r>
      <w:r w:rsidRPr="00F122E5">
        <w:rPr>
          <w:rFonts w:ascii="Times New Roman" w:hAnsi="Times New Roman" w:cs="Times New Roman"/>
          <w:sz w:val="24"/>
          <w:szCs w:val="24"/>
        </w:rPr>
        <w:t>w drukarni). Jeśli rozprostowaną ustawimy przed twarzą</w:t>
      </w:r>
      <w:r>
        <w:rPr>
          <w:rFonts w:ascii="Times New Roman" w:hAnsi="Times New Roman" w:cs="Times New Roman"/>
          <w:sz w:val="24"/>
          <w:szCs w:val="24"/>
        </w:rPr>
        <w:t xml:space="preserve"> </w:t>
      </w:r>
      <w:r w:rsidRPr="00F122E5">
        <w:rPr>
          <w:rFonts w:ascii="Times New Roman" w:hAnsi="Times New Roman" w:cs="Times New Roman"/>
          <w:sz w:val="24"/>
          <w:szCs w:val="24"/>
        </w:rPr>
        <w:t>i powiemy kilka słów, będziemy świadkami, jak dźwięk odbija się</w:t>
      </w:r>
      <w:r>
        <w:rPr>
          <w:rFonts w:ascii="Times New Roman" w:hAnsi="Times New Roman" w:cs="Times New Roman"/>
          <w:sz w:val="24"/>
          <w:szCs w:val="24"/>
        </w:rPr>
        <w:t xml:space="preserve"> </w:t>
      </w:r>
      <w:r w:rsidRPr="00F122E5">
        <w:rPr>
          <w:rFonts w:ascii="Times New Roman" w:hAnsi="Times New Roman" w:cs="Times New Roman"/>
          <w:sz w:val="24"/>
          <w:szCs w:val="24"/>
        </w:rPr>
        <w:t>od folii. Jeszcze lepsze zjawisko echa odczujemy wówczas, gdy</w:t>
      </w:r>
      <w:r>
        <w:rPr>
          <w:rFonts w:ascii="Times New Roman" w:hAnsi="Times New Roman" w:cs="Times New Roman"/>
          <w:sz w:val="24"/>
          <w:szCs w:val="24"/>
        </w:rPr>
        <w:t xml:space="preserve"> </w:t>
      </w:r>
      <w:r w:rsidRPr="00F122E5">
        <w:rPr>
          <w:rFonts w:ascii="Times New Roman" w:hAnsi="Times New Roman" w:cs="Times New Roman"/>
          <w:sz w:val="24"/>
          <w:szCs w:val="24"/>
        </w:rPr>
        <w:t>trzymając folię przed twarzą, jeden bok zegniemy w kierunku</w:t>
      </w:r>
      <w:r>
        <w:rPr>
          <w:rFonts w:ascii="Times New Roman" w:hAnsi="Times New Roman" w:cs="Times New Roman"/>
          <w:sz w:val="24"/>
          <w:szCs w:val="24"/>
        </w:rPr>
        <w:t xml:space="preserve"> </w:t>
      </w:r>
      <w:r w:rsidRPr="00F122E5">
        <w:rPr>
          <w:rFonts w:ascii="Times New Roman" w:hAnsi="Times New Roman" w:cs="Times New Roman"/>
          <w:sz w:val="24"/>
          <w:szCs w:val="24"/>
        </w:rPr>
        <w:t>ucha. Wówczas efekt rozchodzenia się dźwięku będzie jeszcze</w:t>
      </w:r>
      <w:r>
        <w:rPr>
          <w:rFonts w:ascii="Times New Roman" w:hAnsi="Times New Roman" w:cs="Times New Roman"/>
          <w:sz w:val="24"/>
          <w:szCs w:val="24"/>
        </w:rPr>
        <w:t xml:space="preserve"> </w:t>
      </w:r>
      <w:r w:rsidRPr="00F122E5">
        <w:rPr>
          <w:rFonts w:ascii="Times New Roman" w:hAnsi="Times New Roman" w:cs="Times New Roman"/>
          <w:sz w:val="24"/>
          <w:szCs w:val="24"/>
        </w:rPr>
        <w:t>wyrazistszy. Tę samą folię można zrolować w kształt tuby. Mówiąc</w:t>
      </w:r>
      <w:r>
        <w:rPr>
          <w:rFonts w:ascii="Times New Roman" w:hAnsi="Times New Roman" w:cs="Times New Roman"/>
          <w:sz w:val="24"/>
          <w:szCs w:val="24"/>
        </w:rPr>
        <w:t xml:space="preserve"> </w:t>
      </w:r>
      <w:r w:rsidRPr="00F122E5">
        <w:rPr>
          <w:rFonts w:ascii="Times New Roman" w:hAnsi="Times New Roman" w:cs="Times New Roman"/>
          <w:sz w:val="24"/>
          <w:szCs w:val="24"/>
        </w:rPr>
        <w:t>kilka słów do jej mniejszego otworu, spowodujemy odbijanie</w:t>
      </w:r>
      <w:r>
        <w:rPr>
          <w:rFonts w:ascii="Times New Roman" w:hAnsi="Times New Roman" w:cs="Times New Roman"/>
          <w:sz w:val="24"/>
          <w:szCs w:val="24"/>
        </w:rPr>
        <w:t xml:space="preserve"> </w:t>
      </w:r>
      <w:r w:rsidRPr="00F122E5">
        <w:rPr>
          <w:rFonts w:ascii="Times New Roman" w:hAnsi="Times New Roman" w:cs="Times New Roman"/>
          <w:sz w:val="24"/>
          <w:szCs w:val="24"/>
        </w:rPr>
        <w:t>się fali dźwiękowej wewnątrz tuby i skierujemy ją w jednym</w:t>
      </w:r>
      <w:r>
        <w:rPr>
          <w:rFonts w:ascii="Times New Roman" w:hAnsi="Times New Roman" w:cs="Times New Roman"/>
          <w:sz w:val="24"/>
          <w:szCs w:val="24"/>
        </w:rPr>
        <w:t xml:space="preserve"> </w:t>
      </w:r>
      <w:r w:rsidRPr="00F122E5">
        <w:rPr>
          <w:rFonts w:ascii="Times New Roman" w:hAnsi="Times New Roman" w:cs="Times New Roman"/>
          <w:sz w:val="24"/>
          <w:szCs w:val="24"/>
        </w:rPr>
        <w:t>kierunku. W przypadku zjawiska echa odbiorca znajduje się</w:t>
      </w:r>
      <w:r>
        <w:rPr>
          <w:rFonts w:ascii="Times New Roman" w:hAnsi="Times New Roman" w:cs="Times New Roman"/>
          <w:sz w:val="24"/>
          <w:szCs w:val="24"/>
        </w:rPr>
        <w:t xml:space="preserve"> </w:t>
      </w:r>
      <w:r w:rsidRPr="00F122E5">
        <w:rPr>
          <w:rFonts w:ascii="Times New Roman" w:hAnsi="Times New Roman" w:cs="Times New Roman"/>
          <w:sz w:val="24"/>
          <w:szCs w:val="24"/>
        </w:rPr>
        <w:t>jakby wewnątrz tuby. Jednak w przypadku tuby dźwięk, który</w:t>
      </w:r>
      <w:r>
        <w:rPr>
          <w:rFonts w:ascii="Times New Roman" w:hAnsi="Times New Roman" w:cs="Times New Roman"/>
          <w:sz w:val="24"/>
          <w:szCs w:val="24"/>
        </w:rPr>
        <w:t xml:space="preserve"> </w:t>
      </w:r>
      <w:r w:rsidRPr="00F122E5">
        <w:rPr>
          <w:rFonts w:ascii="Times New Roman" w:hAnsi="Times New Roman" w:cs="Times New Roman"/>
          <w:sz w:val="24"/>
          <w:szCs w:val="24"/>
        </w:rPr>
        <w:t>również się rozprasza, jest w rzeczywistości spotęgowany.</w:t>
      </w:r>
      <w:r>
        <w:rPr>
          <w:rFonts w:ascii="Times New Roman" w:hAnsi="Times New Roman" w:cs="Times New Roman"/>
          <w:sz w:val="24"/>
          <w:szCs w:val="24"/>
        </w:rPr>
        <w:t xml:space="preserve"> </w:t>
      </w:r>
      <w:r w:rsidRPr="00F122E5">
        <w:rPr>
          <w:rFonts w:ascii="Times New Roman" w:hAnsi="Times New Roman" w:cs="Times New Roman"/>
          <w:sz w:val="24"/>
          <w:szCs w:val="24"/>
        </w:rPr>
        <w:t>Zarówno zjawisko echa, jak i tuby jest używane w telefonach –</w:t>
      </w:r>
      <w:r>
        <w:rPr>
          <w:rFonts w:ascii="Times New Roman" w:hAnsi="Times New Roman" w:cs="Times New Roman"/>
          <w:sz w:val="24"/>
          <w:szCs w:val="24"/>
        </w:rPr>
        <w:t xml:space="preserve"> </w:t>
      </w:r>
      <w:r w:rsidRPr="00F122E5">
        <w:rPr>
          <w:rFonts w:ascii="Times New Roman" w:hAnsi="Times New Roman" w:cs="Times New Roman"/>
          <w:sz w:val="24"/>
          <w:szCs w:val="24"/>
        </w:rPr>
        <w:t>przynajmniej w pierwszych modelach.</w:t>
      </w:r>
    </w:p>
    <w:p w:rsidR="00F122E5" w:rsidRPr="00F122E5" w:rsidRDefault="00F122E5" w:rsidP="00F122E5">
      <w:pPr>
        <w:jc w:val="both"/>
        <w:rPr>
          <w:rFonts w:ascii="Times New Roman" w:hAnsi="Times New Roman" w:cs="Times New Roman"/>
          <w:b/>
          <w:bCs/>
          <w:sz w:val="24"/>
          <w:szCs w:val="24"/>
        </w:rPr>
      </w:pPr>
      <w:r w:rsidRPr="00F122E5">
        <w:rPr>
          <w:rFonts w:ascii="Times New Roman" w:hAnsi="Times New Roman" w:cs="Times New Roman"/>
          <w:b/>
          <w:bCs/>
          <w:sz w:val="24"/>
          <w:szCs w:val="24"/>
        </w:rPr>
        <w:t>BUDOWA APARATU TELEFONICZNEGO</w:t>
      </w:r>
    </w:p>
    <w:p w:rsidR="00F122E5" w:rsidRPr="00F122E5" w:rsidRDefault="00F122E5" w:rsidP="00F122E5">
      <w:pPr>
        <w:jc w:val="both"/>
        <w:rPr>
          <w:rFonts w:ascii="Times New Roman" w:hAnsi="Times New Roman" w:cs="Times New Roman"/>
          <w:sz w:val="24"/>
          <w:szCs w:val="24"/>
        </w:rPr>
      </w:pPr>
      <w:r w:rsidRPr="00F122E5">
        <w:rPr>
          <w:rFonts w:ascii="Times New Roman" w:hAnsi="Times New Roman" w:cs="Times New Roman"/>
          <w:sz w:val="24"/>
          <w:szCs w:val="24"/>
        </w:rPr>
        <w:t>Na podstawie wcześniej przeprowadzonych doświadczeń dzieci</w:t>
      </w:r>
      <w:r>
        <w:rPr>
          <w:rFonts w:ascii="Times New Roman" w:hAnsi="Times New Roman" w:cs="Times New Roman"/>
          <w:sz w:val="24"/>
          <w:szCs w:val="24"/>
        </w:rPr>
        <w:t xml:space="preserve"> </w:t>
      </w:r>
      <w:r w:rsidRPr="00F122E5">
        <w:rPr>
          <w:rFonts w:ascii="Times New Roman" w:hAnsi="Times New Roman" w:cs="Times New Roman"/>
          <w:sz w:val="24"/>
          <w:szCs w:val="24"/>
        </w:rPr>
        <w:t>poznały podstawowe właściwości dźwięku. Bez nich wydaje się,</w:t>
      </w:r>
      <w:r>
        <w:rPr>
          <w:rFonts w:ascii="Times New Roman" w:hAnsi="Times New Roman" w:cs="Times New Roman"/>
          <w:sz w:val="24"/>
          <w:szCs w:val="24"/>
        </w:rPr>
        <w:t xml:space="preserve"> </w:t>
      </w:r>
      <w:r w:rsidRPr="00F122E5">
        <w:rPr>
          <w:rFonts w:ascii="Times New Roman" w:hAnsi="Times New Roman" w:cs="Times New Roman"/>
          <w:sz w:val="24"/>
          <w:szCs w:val="24"/>
        </w:rPr>
        <w:t>że nie byłoby możliwe zrozumienie zasad działania telefonu. Do</w:t>
      </w:r>
      <w:r>
        <w:rPr>
          <w:rFonts w:ascii="Times New Roman" w:hAnsi="Times New Roman" w:cs="Times New Roman"/>
          <w:sz w:val="24"/>
          <w:szCs w:val="24"/>
        </w:rPr>
        <w:t xml:space="preserve"> </w:t>
      </w:r>
      <w:r w:rsidRPr="00F122E5">
        <w:rPr>
          <w:rFonts w:ascii="Times New Roman" w:hAnsi="Times New Roman" w:cs="Times New Roman"/>
          <w:sz w:val="24"/>
          <w:szCs w:val="24"/>
        </w:rPr>
        <w:t>wykonania telefonu wystarczą dwa plastikowe kubeczki, dwie</w:t>
      </w:r>
      <w:r>
        <w:rPr>
          <w:rFonts w:ascii="Times New Roman" w:hAnsi="Times New Roman" w:cs="Times New Roman"/>
          <w:sz w:val="24"/>
          <w:szCs w:val="24"/>
        </w:rPr>
        <w:t xml:space="preserve"> </w:t>
      </w:r>
      <w:r w:rsidRPr="00F122E5">
        <w:rPr>
          <w:rFonts w:ascii="Times New Roman" w:hAnsi="Times New Roman" w:cs="Times New Roman"/>
          <w:sz w:val="24"/>
          <w:szCs w:val="24"/>
        </w:rPr>
        <w:t>zapałki i długi sznurek. Rozgrzanym nożem w dnie każdego</w:t>
      </w:r>
      <w:r>
        <w:rPr>
          <w:rFonts w:ascii="Times New Roman" w:hAnsi="Times New Roman" w:cs="Times New Roman"/>
          <w:sz w:val="24"/>
          <w:szCs w:val="24"/>
        </w:rPr>
        <w:t xml:space="preserve"> </w:t>
      </w:r>
      <w:r w:rsidRPr="00F122E5">
        <w:rPr>
          <w:rFonts w:ascii="Times New Roman" w:hAnsi="Times New Roman" w:cs="Times New Roman"/>
          <w:sz w:val="24"/>
          <w:szCs w:val="24"/>
        </w:rPr>
        <w:t>z kubeczków należy zrobić niewielkie otwory, przewlec przez nie</w:t>
      </w:r>
      <w:r>
        <w:rPr>
          <w:rFonts w:ascii="Times New Roman" w:hAnsi="Times New Roman" w:cs="Times New Roman"/>
          <w:sz w:val="24"/>
          <w:szCs w:val="24"/>
        </w:rPr>
        <w:t xml:space="preserve"> </w:t>
      </w:r>
      <w:r w:rsidRPr="00F122E5">
        <w:rPr>
          <w:rFonts w:ascii="Times New Roman" w:hAnsi="Times New Roman" w:cs="Times New Roman"/>
          <w:sz w:val="24"/>
          <w:szCs w:val="24"/>
        </w:rPr>
        <w:t>dwa krańce sznurka i przykładając zapałkę, związać ją wewnątrz</w:t>
      </w:r>
      <w:r>
        <w:rPr>
          <w:rFonts w:ascii="Times New Roman" w:hAnsi="Times New Roman" w:cs="Times New Roman"/>
          <w:sz w:val="24"/>
          <w:szCs w:val="24"/>
        </w:rPr>
        <w:t xml:space="preserve"> </w:t>
      </w:r>
      <w:r w:rsidRPr="00F122E5">
        <w:rPr>
          <w:rFonts w:ascii="Times New Roman" w:hAnsi="Times New Roman" w:cs="Times New Roman"/>
          <w:sz w:val="24"/>
          <w:szCs w:val="24"/>
        </w:rPr>
        <w:t>kubeczka. Tak wykonany telefon sznurkowy będzie prezentował</w:t>
      </w:r>
      <w:r>
        <w:rPr>
          <w:rFonts w:ascii="Times New Roman" w:hAnsi="Times New Roman" w:cs="Times New Roman"/>
          <w:sz w:val="24"/>
          <w:szCs w:val="24"/>
        </w:rPr>
        <w:t xml:space="preserve"> </w:t>
      </w:r>
      <w:r w:rsidRPr="00F122E5">
        <w:rPr>
          <w:rFonts w:ascii="Times New Roman" w:hAnsi="Times New Roman" w:cs="Times New Roman"/>
          <w:sz w:val="24"/>
          <w:szCs w:val="24"/>
        </w:rPr>
        <w:t>podstawową metodę działania telefonu. Sznurek będzie dobrym</w:t>
      </w:r>
      <w:r>
        <w:rPr>
          <w:rFonts w:ascii="Times New Roman" w:hAnsi="Times New Roman" w:cs="Times New Roman"/>
          <w:sz w:val="24"/>
          <w:szCs w:val="24"/>
        </w:rPr>
        <w:t xml:space="preserve"> </w:t>
      </w:r>
      <w:r w:rsidRPr="00F122E5">
        <w:rPr>
          <w:rFonts w:ascii="Times New Roman" w:hAnsi="Times New Roman" w:cs="Times New Roman"/>
          <w:sz w:val="24"/>
          <w:szCs w:val="24"/>
        </w:rPr>
        <w:t xml:space="preserve">przewodnikiem drgań, jeśli będzie odpowiednio naprężony (uwaga, sznurek można też zagiąć na framudze drzwi). Plastikowe kubeczki, tworząc tubę, koncentrują dźwięk osoby mówiącej na sznurku, który przekazuje drgania do drugiego kubeczka, w którym pojawia się zjawisko echa – rozchodzenia się dźwięku wewnątrz kubeczka na zewnątrz, do ucha odbiorcy. I odwrotnie, ten sam kubeczek może być zarówno nadajnikiem, jak i </w:t>
      </w:r>
      <w:r w:rsidRPr="00F122E5">
        <w:rPr>
          <w:rFonts w:ascii="Times New Roman" w:hAnsi="Times New Roman" w:cs="Times New Roman"/>
          <w:sz w:val="24"/>
          <w:szCs w:val="24"/>
        </w:rPr>
        <w:lastRenderedPageBreak/>
        <w:t>odbiornikiem. Rozmówcy korzystając z tego modelu, muszą zwracać uwagę na kolejność mówienia – nie można mówić jednocześnie.</w:t>
      </w:r>
    </w:p>
    <w:p w:rsidR="00F122E5" w:rsidRDefault="00F122E5" w:rsidP="00F122E5">
      <w:pPr>
        <w:jc w:val="both"/>
        <w:rPr>
          <w:rFonts w:ascii="Times New Roman" w:hAnsi="Times New Roman" w:cs="Times New Roman"/>
          <w:sz w:val="24"/>
          <w:szCs w:val="24"/>
        </w:rPr>
      </w:pPr>
      <w:r w:rsidRPr="00F122E5">
        <w:rPr>
          <w:rFonts w:ascii="Times New Roman" w:hAnsi="Times New Roman" w:cs="Times New Roman"/>
          <w:sz w:val="24"/>
          <w:szCs w:val="24"/>
        </w:rPr>
        <w:t>Co prawda współczesne telefony stacjonarne działają już na nieco innej zasadzie niż kiedyś, a ich mechanizm jest pełen elektroniki, jednak ogólna zasada ich działania nie różni się tak bardzo od dawnych modeli. Inaczej jest w przypadku telefonów komórkowych. Tutaj nie ma już kabla, po którym „płynie” fala dźwiękowa. Jest za to fala elektromagnetyczna, którą komórka nadaje do anten. Te przekazują je do centrali, a dalej poprzez anteny do innych telefonów komórkowych (odbiorcy). Niewidoczna fala elektromagnetyczna zastąpiła falę drganiową*. ▪</w:t>
      </w:r>
    </w:p>
    <w:p w:rsidR="0099494D" w:rsidRDefault="0099494D" w:rsidP="00F122E5">
      <w:pPr>
        <w:jc w:val="both"/>
        <w:rPr>
          <w:rFonts w:ascii="Times New Roman" w:hAnsi="Times New Roman" w:cs="Times New Roman"/>
          <w:sz w:val="24"/>
          <w:szCs w:val="24"/>
        </w:rPr>
      </w:pPr>
      <w:r>
        <w:rPr>
          <w:rFonts w:ascii="Times New Roman" w:hAnsi="Times New Roman" w:cs="Times New Roman"/>
          <w:sz w:val="24"/>
          <w:szCs w:val="24"/>
        </w:rPr>
        <w:t>Piosenki o telefonie</w:t>
      </w:r>
    </w:p>
    <w:p w:rsidR="0099494D" w:rsidRDefault="0099494D" w:rsidP="00F122E5">
      <w:pPr>
        <w:jc w:val="both"/>
        <w:rPr>
          <w:rFonts w:ascii="Times New Roman" w:hAnsi="Times New Roman" w:cs="Times New Roman"/>
          <w:sz w:val="24"/>
          <w:szCs w:val="24"/>
        </w:rPr>
      </w:pPr>
      <w:hyperlink r:id="rId22" w:history="1">
        <w:r w:rsidRPr="00133B8E">
          <w:rPr>
            <w:rStyle w:val="a3"/>
            <w:rFonts w:ascii="Times New Roman" w:hAnsi="Times New Roman" w:cs="Times New Roman"/>
            <w:sz w:val="24"/>
            <w:szCs w:val="24"/>
          </w:rPr>
          <w:t>https://www.youtube.com/watch?v=SPZzZ-4Xo14</w:t>
        </w:r>
      </w:hyperlink>
    </w:p>
    <w:p w:rsidR="0099494D" w:rsidRDefault="0099494D" w:rsidP="00F122E5">
      <w:pPr>
        <w:jc w:val="both"/>
        <w:rPr>
          <w:rFonts w:ascii="Times New Roman" w:hAnsi="Times New Roman" w:cs="Times New Roman"/>
          <w:sz w:val="24"/>
          <w:szCs w:val="24"/>
        </w:rPr>
      </w:pPr>
      <w:hyperlink r:id="rId23" w:history="1">
        <w:r w:rsidRPr="00133B8E">
          <w:rPr>
            <w:rStyle w:val="a3"/>
            <w:rFonts w:ascii="Times New Roman" w:hAnsi="Times New Roman" w:cs="Times New Roman"/>
            <w:sz w:val="24"/>
            <w:szCs w:val="24"/>
          </w:rPr>
          <w:t>https://www.youtube.com/watch?v=xewSo10SK-4</w:t>
        </w:r>
      </w:hyperlink>
    </w:p>
    <w:p w:rsidR="0099494D" w:rsidRDefault="0099494D" w:rsidP="00F122E5">
      <w:pPr>
        <w:jc w:val="both"/>
        <w:rPr>
          <w:rFonts w:ascii="Times New Roman" w:hAnsi="Times New Roman" w:cs="Times New Roman"/>
          <w:sz w:val="24"/>
          <w:szCs w:val="24"/>
        </w:rPr>
      </w:pPr>
      <w:hyperlink r:id="rId24" w:history="1">
        <w:r w:rsidRPr="00133B8E">
          <w:rPr>
            <w:rStyle w:val="a3"/>
            <w:rFonts w:ascii="Times New Roman" w:hAnsi="Times New Roman" w:cs="Times New Roman"/>
            <w:sz w:val="24"/>
            <w:szCs w:val="24"/>
          </w:rPr>
          <w:t>https://www.youtube.com/watch?v=R3Qp8KfJSHw</w:t>
        </w:r>
      </w:hyperlink>
    </w:p>
    <w:p w:rsidR="0099494D" w:rsidRDefault="0099494D" w:rsidP="00F122E5">
      <w:pPr>
        <w:jc w:val="both"/>
        <w:rPr>
          <w:rFonts w:ascii="Times New Roman" w:hAnsi="Times New Roman" w:cs="Times New Roman"/>
          <w:sz w:val="24"/>
          <w:szCs w:val="24"/>
        </w:rPr>
      </w:pPr>
      <w:hyperlink r:id="rId25" w:history="1">
        <w:r w:rsidRPr="00133B8E">
          <w:rPr>
            <w:rStyle w:val="a3"/>
            <w:rFonts w:ascii="Times New Roman" w:hAnsi="Times New Roman" w:cs="Times New Roman"/>
            <w:sz w:val="24"/>
            <w:szCs w:val="24"/>
          </w:rPr>
          <w:t>https://www.youtube.com/watch?v=yv0YdFZHmgM</w:t>
        </w:r>
      </w:hyperlink>
    </w:p>
    <w:p w:rsidR="0099494D" w:rsidRDefault="0099494D" w:rsidP="00F122E5">
      <w:pPr>
        <w:jc w:val="both"/>
        <w:rPr>
          <w:rFonts w:ascii="Times New Roman" w:hAnsi="Times New Roman" w:cs="Times New Roman"/>
          <w:sz w:val="24"/>
          <w:szCs w:val="24"/>
        </w:rPr>
      </w:pPr>
    </w:p>
    <w:p w:rsidR="0099494D" w:rsidRDefault="0099494D" w:rsidP="00F122E5">
      <w:pPr>
        <w:jc w:val="both"/>
        <w:rPr>
          <w:rFonts w:ascii="Times New Roman" w:hAnsi="Times New Roman" w:cs="Times New Roman"/>
          <w:sz w:val="24"/>
          <w:szCs w:val="24"/>
        </w:rPr>
      </w:pPr>
      <w:r>
        <w:rPr>
          <w:rFonts w:ascii="Times New Roman" w:hAnsi="Times New Roman" w:cs="Times New Roman"/>
          <w:sz w:val="24"/>
          <w:szCs w:val="24"/>
        </w:rPr>
        <w:t xml:space="preserve"> Zał.1</w:t>
      </w:r>
    </w:p>
    <w:p w:rsidR="0099494D" w:rsidRDefault="0099494D" w:rsidP="00F122E5">
      <w:pPr>
        <w:jc w:val="both"/>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3203275" cy="480491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678b56a867352c458c54a036d9ad32c.jpg"/>
                    <pic:cNvPicPr/>
                  </pic:nvPicPr>
                  <pic:blipFill>
                    <a:blip r:embed="rId26">
                      <a:extLst>
                        <a:ext uri="{28A0092B-C50C-407E-A947-70E740481C1C}">
                          <a14:useLocalDpi xmlns:a14="http://schemas.microsoft.com/office/drawing/2010/main" val="0"/>
                        </a:ext>
                      </a:extLst>
                    </a:blip>
                    <a:stretch>
                      <a:fillRect/>
                    </a:stretch>
                  </pic:blipFill>
                  <pic:spPr>
                    <a:xfrm>
                      <a:off x="0" y="0"/>
                      <a:ext cx="3208104" cy="4812156"/>
                    </a:xfrm>
                    <a:prstGeom prst="rect">
                      <a:avLst/>
                    </a:prstGeom>
                  </pic:spPr>
                </pic:pic>
              </a:graphicData>
            </a:graphic>
          </wp:inline>
        </w:drawing>
      </w:r>
    </w:p>
    <w:p w:rsidR="00A440A9" w:rsidRPr="00473DA8" w:rsidRDefault="0099494D" w:rsidP="0099494D">
      <w:pPr>
        <w:jc w:val="both"/>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5908382" cy="8609162"/>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88879d3bccad9049e2ae2cdd087fead.jpg"/>
                    <pic:cNvPicPr/>
                  </pic:nvPicPr>
                  <pic:blipFill>
                    <a:blip r:embed="rId27">
                      <a:extLst>
                        <a:ext uri="{28A0092B-C50C-407E-A947-70E740481C1C}">
                          <a14:useLocalDpi xmlns:a14="http://schemas.microsoft.com/office/drawing/2010/main" val="0"/>
                        </a:ext>
                      </a:extLst>
                    </a:blip>
                    <a:stretch>
                      <a:fillRect/>
                    </a:stretch>
                  </pic:blipFill>
                  <pic:spPr>
                    <a:xfrm>
                      <a:off x="0" y="0"/>
                      <a:ext cx="5922604" cy="8629885"/>
                    </a:xfrm>
                    <a:prstGeom prst="rect">
                      <a:avLst/>
                    </a:prstGeom>
                  </pic:spPr>
                </pic:pic>
              </a:graphicData>
            </a:graphic>
          </wp:inline>
        </w:drawing>
      </w:r>
      <w:bookmarkStart w:id="0" w:name="_GoBack"/>
      <w:bookmarkEnd w:id="0"/>
    </w:p>
    <w:sectPr w:rsidR="00A440A9" w:rsidRPr="00473DA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Verdana">
    <w:panose1 w:val="020B0604030504040204"/>
    <w:charset w:val="EE"/>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7A24E6"/>
    <w:multiLevelType w:val="multilevel"/>
    <w:tmpl w:val="8C26F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2809"/>
    <w:rsid w:val="00011D53"/>
    <w:rsid w:val="00045A04"/>
    <w:rsid w:val="00154CBD"/>
    <w:rsid w:val="001C608D"/>
    <w:rsid w:val="00287ABC"/>
    <w:rsid w:val="004654E2"/>
    <w:rsid w:val="00473DA8"/>
    <w:rsid w:val="00516BAF"/>
    <w:rsid w:val="005C35EA"/>
    <w:rsid w:val="0099494D"/>
    <w:rsid w:val="00A440A9"/>
    <w:rsid w:val="00A67549"/>
    <w:rsid w:val="00AE5D43"/>
    <w:rsid w:val="00BB37F2"/>
    <w:rsid w:val="00D02DE8"/>
    <w:rsid w:val="00D62809"/>
    <w:rsid w:val="00E30958"/>
    <w:rsid w:val="00F122E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FD1FD07-10D9-45A4-AB36-CD378275D6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A440A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4654E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4654E2"/>
    <w:rPr>
      <w:rFonts w:asciiTheme="majorHAnsi" w:eastAsiaTheme="majorEastAsia" w:hAnsiTheme="majorHAnsi" w:cstheme="majorBidi"/>
      <w:color w:val="2E74B5" w:themeColor="accent1" w:themeShade="BF"/>
      <w:sz w:val="26"/>
      <w:szCs w:val="26"/>
    </w:rPr>
  </w:style>
  <w:style w:type="character" w:styleId="a3">
    <w:name w:val="Hyperlink"/>
    <w:basedOn w:val="a0"/>
    <w:uiPriority w:val="99"/>
    <w:unhideWhenUsed/>
    <w:rsid w:val="00AE5D43"/>
    <w:rPr>
      <w:color w:val="0563C1" w:themeColor="hyperlink"/>
      <w:u w:val="single"/>
    </w:rPr>
  </w:style>
  <w:style w:type="character" w:customStyle="1" w:styleId="10">
    <w:name w:val="Заголовок 1 Знак"/>
    <w:basedOn w:val="a0"/>
    <w:link w:val="1"/>
    <w:uiPriority w:val="9"/>
    <w:rsid w:val="00A440A9"/>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8215385">
      <w:bodyDiv w:val="1"/>
      <w:marLeft w:val="0"/>
      <w:marRight w:val="0"/>
      <w:marTop w:val="0"/>
      <w:marBottom w:val="0"/>
      <w:divBdr>
        <w:top w:val="none" w:sz="0" w:space="0" w:color="auto"/>
        <w:left w:val="none" w:sz="0" w:space="0" w:color="auto"/>
        <w:bottom w:val="none" w:sz="0" w:space="0" w:color="auto"/>
        <w:right w:val="none" w:sz="0" w:space="0" w:color="auto"/>
      </w:divBdr>
    </w:div>
    <w:div w:id="955672817">
      <w:bodyDiv w:val="1"/>
      <w:marLeft w:val="0"/>
      <w:marRight w:val="0"/>
      <w:marTop w:val="0"/>
      <w:marBottom w:val="0"/>
      <w:divBdr>
        <w:top w:val="none" w:sz="0" w:space="0" w:color="auto"/>
        <w:left w:val="none" w:sz="0" w:space="0" w:color="auto"/>
        <w:bottom w:val="none" w:sz="0" w:space="0" w:color="auto"/>
        <w:right w:val="none" w:sz="0" w:space="0" w:color="auto"/>
      </w:divBdr>
    </w:div>
    <w:div w:id="1256330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1.jpeg"/><Relationship Id="rId26" Type="http://schemas.openxmlformats.org/officeDocument/2006/relationships/image" Target="media/image15.jp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hyperlink" Target="https://www.youtube.com/watch?v=MYHAyNONGnQ" TargetMode="External"/><Relationship Id="rId12" Type="http://schemas.openxmlformats.org/officeDocument/2006/relationships/image" Target="media/image6.emf"/><Relationship Id="rId17" Type="http://schemas.openxmlformats.org/officeDocument/2006/relationships/image" Target="media/image10.jpeg"/><Relationship Id="rId25" Type="http://schemas.openxmlformats.org/officeDocument/2006/relationships/hyperlink" Target="https://www.youtube.com/watch?v=yv0YdFZHmgM" TargetMode="External"/><Relationship Id="rId2" Type="http://schemas.openxmlformats.org/officeDocument/2006/relationships/styles" Target="styles.xml"/><Relationship Id="rId16" Type="http://schemas.openxmlformats.org/officeDocument/2006/relationships/hyperlink" Target="https://www.youtube.com/watch?v=gITuUlM10R4" TargetMode="External"/><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www.youtube.com/watch?v=dvSAoxWiVT4" TargetMode="External"/><Relationship Id="rId11" Type="http://schemas.openxmlformats.org/officeDocument/2006/relationships/image" Target="media/image5.emf"/><Relationship Id="rId24" Type="http://schemas.openxmlformats.org/officeDocument/2006/relationships/hyperlink" Target="https://www.youtube.com/watch?v=R3Qp8KfJSHw" TargetMode="External"/><Relationship Id="rId5" Type="http://schemas.openxmlformats.org/officeDocument/2006/relationships/image" Target="media/image1.jpeg"/><Relationship Id="rId15" Type="http://schemas.openxmlformats.org/officeDocument/2006/relationships/image" Target="media/image9.emf"/><Relationship Id="rId23" Type="http://schemas.openxmlformats.org/officeDocument/2006/relationships/hyperlink" Target="https://www.youtube.com/watch?v=xewSo10SK-4" TargetMode="External"/><Relationship Id="rId28" Type="http://schemas.openxmlformats.org/officeDocument/2006/relationships/fontTable" Target="fontTable.xml"/><Relationship Id="rId10" Type="http://schemas.openxmlformats.org/officeDocument/2006/relationships/image" Target="media/image4.emf"/><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hyperlink" Target="https://www.youtube.com/watch?v=SPZzZ-4Xo14" TargetMode="External"/><Relationship Id="rId27" Type="http://schemas.openxmlformats.org/officeDocument/2006/relationships/image" Target="media/image16.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240</TotalTime>
  <Pages>1</Pages>
  <Words>1437</Words>
  <Characters>8625</Characters>
  <Application>Microsoft Office Word</Application>
  <DocSecurity>0</DocSecurity>
  <Lines>71</Lines>
  <Paragraphs>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10042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2021-04-07T23:13:00Z</dcterms:created>
  <dcterms:modified xsi:type="dcterms:W3CDTF">2021-04-08T13:43:00Z</dcterms:modified>
</cp:coreProperties>
</file>