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E0066" w14:textId="485716C8" w:rsidR="000A3694" w:rsidRDefault="000A3694" w:rsidP="00F163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Zdalne nauczanie</w:t>
      </w:r>
      <w:r w:rsidR="00893C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494">
        <w:rPr>
          <w:rFonts w:ascii="Times New Roman" w:hAnsi="Times New Roman" w:cs="Times New Roman"/>
          <w:b/>
          <w:sz w:val="28"/>
          <w:szCs w:val="28"/>
        </w:rPr>
        <w:t>WOS</w:t>
      </w:r>
    </w:p>
    <w:p w14:paraId="147229DD" w14:textId="77777777" w:rsidR="000A3694" w:rsidRDefault="000A3694" w:rsidP="00F163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BCD0D5" w14:textId="77777777" w:rsidR="00F16327" w:rsidRDefault="00F16327" w:rsidP="00F163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 NAUCZYCIELA</w:t>
      </w:r>
    </w:p>
    <w:p w14:paraId="38A47B82" w14:textId="77777777" w:rsidR="00F16327" w:rsidRDefault="00F16327" w:rsidP="00F163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tygodniowy zakres treści nauczania</w:t>
      </w:r>
    </w:p>
    <w:p w14:paraId="1922F515" w14:textId="13D736CA" w:rsidR="00F16327" w:rsidRDefault="00A269B5" w:rsidP="00F1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BB7494">
        <w:rPr>
          <w:rFonts w:ascii="Times New Roman" w:hAnsi="Times New Roman" w:cs="Times New Roman"/>
          <w:sz w:val="24"/>
          <w:szCs w:val="24"/>
        </w:rPr>
        <w:t xml:space="preserve"> VIII b</w:t>
      </w:r>
    </w:p>
    <w:p w14:paraId="6D20EBB6" w14:textId="3324129C" w:rsidR="00F16327" w:rsidRDefault="00A269B5" w:rsidP="00F1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</w:t>
      </w:r>
      <w:r w:rsidR="00893C20">
        <w:rPr>
          <w:rFonts w:ascii="Times New Roman" w:hAnsi="Times New Roman" w:cs="Times New Roman"/>
          <w:sz w:val="24"/>
          <w:szCs w:val="24"/>
        </w:rPr>
        <w:t xml:space="preserve"> </w:t>
      </w:r>
      <w:r w:rsidR="00BB7494">
        <w:rPr>
          <w:rFonts w:ascii="Times New Roman" w:hAnsi="Times New Roman" w:cs="Times New Roman"/>
          <w:sz w:val="24"/>
          <w:szCs w:val="24"/>
        </w:rPr>
        <w:t>WOS</w:t>
      </w:r>
      <w:r w:rsidR="00CD4025">
        <w:rPr>
          <w:rFonts w:ascii="Times New Roman" w:hAnsi="Times New Roman" w:cs="Times New Roman"/>
          <w:sz w:val="24"/>
          <w:szCs w:val="24"/>
        </w:rPr>
        <w:t>,</w:t>
      </w:r>
      <w:r w:rsidR="00BB7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tygodniowy wymiar zajęć</w:t>
      </w:r>
      <w:r w:rsidR="00BB7494">
        <w:rPr>
          <w:rFonts w:ascii="Times New Roman" w:hAnsi="Times New Roman" w:cs="Times New Roman"/>
          <w:sz w:val="24"/>
          <w:szCs w:val="24"/>
        </w:rPr>
        <w:t xml:space="preserve"> 2 godz</w:t>
      </w:r>
      <w:r w:rsidR="00893C20">
        <w:rPr>
          <w:rFonts w:ascii="Times New Roman" w:hAnsi="Times New Roman" w:cs="Times New Roman"/>
          <w:sz w:val="24"/>
          <w:szCs w:val="24"/>
        </w:rPr>
        <w:t>.</w:t>
      </w:r>
    </w:p>
    <w:p w14:paraId="22FF9117" w14:textId="6E15AAAC" w:rsidR="00F16327" w:rsidRDefault="00A269B5" w:rsidP="00F1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</w:t>
      </w:r>
      <w:r w:rsidR="00BB7494">
        <w:rPr>
          <w:rFonts w:ascii="Times New Roman" w:hAnsi="Times New Roman" w:cs="Times New Roman"/>
          <w:sz w:val="24"/>
          <w:szCs w:val="24"/>
        </w:rPr>
        <w:t xml:space="preserve"> Magdalena Ładyko</w:t>
      </w:r>
    </w:p>
    <w:tbl>
      <w:tblPr>
        <w:tblStyle w:val="Tabela-Siatka"/>
        <w:tblW w:w="13886" w:type="dxa"/>
        <w:tblLayout w:type="fixed"/>
        <w:tblLook w:val="04A0" w:firstRow="1" w:lastRow="0" w:firstColumn="1" w:lastColumn="0" w:noHBand="0" w:noVBand="1"/>
      </w:tblPr>
      <w:tblGrid>
        <w:gridCol w:w="2524"/>
        <w:gridCol w:w="6734"/>
        <w:gridCol w:w="4628"/>
      </w:tblGrid>
      <w:tr w:rsidR="00A269B5" w14:paraId="17776F38" w14:textId="77777777" w:rsidTr="00A269B5">
        <w:trPr>
          <w:trHeight w:val="125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EF74" w14:textId="77777777" w:rsidR="00A269B5" w:rsidRDefault="00A269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Dzień tygodnia oraz zaplanowana liczba godzin</w:t>
            </w:r>
            <w:r w:rsidR="00887BB3">
              <w:rPr>
                <w:rFonts w:ascii="Times New Roman" w:hAnsi="Times New Roman" w:cs="Times New Roman"/>
                <w:b/>
              </w:rPr>
              <w:t xml:space="preserve">                      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15A6" w14:textId="77777777" w:rsidR="00A269B5" w:rsidRDefault="00A26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treści nauczania, podstawa programowa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5958" w14:textId="77777777" w:rsidR="00A269B5" w:rsidRDefault="00A2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Sposób realizacji treści </w:t>
            </w:r>
          </w:p>
        </w:tc>
      </w:tr>
      <w:tr w:rsidR="00A269B5" w14:paraId="24E63C82" w14:textId="77777777" w:rsidTr="00A269B5">
        <w:trPr>
          <w:trHeight w:val="1097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0280" w14:textId="3E2EA23E" w:rsidR="00A269B5" w:rsidRDefault="00BB7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  <w:r w:rsidR="00CD402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2022</w:t>
            </w:r>
          </w:p>
          <w:p w14:paraId="5BF2808C" w14:textId="196B9F08" w:rsidR="00BB7494" w:rsidRDefault="00BB7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godz. 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C5C7" w14:textId="77777777" w:rsidR="00A269B5" w:rsidRDefault="00BB7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Reklama i jej funkcje</w:t>
            </w:r>
          </w:p>
          <w:p w14:paraId="49B6BD14" w14:textId="5CBC3DC5" w:rsidR="00BB7494" w:rsidRDefault="00BB7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E2-Podst. WOS 2-0.1</w:t>
            </w:r>
          </w:p>
          <w:p w14:paraId="5D698D73" w14:textId="77777777" w:rsidR="00BB7494" w:rsidRDefault="00BB7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E2-Podst.WOS 2-0.1-X3</w:t>
            </w:r>
          </w:p>
          <w:p w14:paraId="013A6676" w14:textId="7A40E8E4" w:rsidR="00BB7494" w:rsidRDefault="00BB7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E2Podst.WOSc2.0-15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6A0D" w14:textId="7FE7B591" w:rsidR="00A269B5" w:rsidRDefault="00BB7494">
            <w:r>
              <w:t>Rozmowa z uczniami na temat reklamy we współczesnych mediach. Krótki film edukacyjny – Historia reklamy. Samodzielna notatka uczniów – Funkcje reklamy.</w:t>
            </w:r>
          </w:p>
        </w:tc>
      </w:tr>
      <w:tr w:rsidR="00A269B5" w14:paraId="3F27915B" w14:textId="77777777" w:rsidTr="00A269B5">
        <w:trPr>
          <w:trHeight w:val="7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CEFE" w14:textId="5A6FDF0D" w:rsidR="00A269B5" w:rsidRDefault="00BB7494" w:rsidP="00A26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9B0414">
              <w:rPr>
                <w:sz w:val="24"/>
                <w:szCs w:val="24"/>
              </w:rPr>
              <w:t>.01</w:t>
            </w:r>
            <w:r w:rsidR="00CD4025">
              <w:rPr>
                <w:sz w:val="24"/>
                <w:szCs w:val="24"/>
              </w:rPr>
              <w:t>.</w:t>
            </w:r>
            <w:r w:rsidR="009B0414">
              <w:rPr>
                <w:sz w:val="24"/>
                <w:szCs w:val="24"/>
              </w:rPr>
              <w:t>2022</w:t>
            </w:r>
          </w:p>
          <w:p w14:paraId="2FAC069E" w14:textId="3A606A7B" w:rsidR="009B0414" w:rsidRDefault="009B0414" w:rsidP="00A26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godz. 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D195" w14:textId="77777777" w:rsidR="00A269B5" w:rsidRDefault="009B0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Kto tworzy prawo</w:t>
            </w:r>
          </w:p>
          <w:p w14:paraId="6E9DF4E4" w14:textId="77777777" w:rsidR="009B0414" w:rsidRDefault="009B0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E2 Podst. WOS 1.1</w:t>
            </w:r>
          </w:p>
          <w:p w14:paraId="7DA18453" w14:textId="21E9CA95" w:rsidR="009B0414" w:rsidRDefault="009B0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WOS 2 .0-1</w:t>
            </w:r>
            <w:r w:rsidR="00A73248">
              <w:rPr>
                <w:sz w:val="24"/>
                <w:szCs w:val="24"/>
              </w:rPr>
              <w:t>2</w:t>
            </w:r>
          </w:p>
          <w:p w14:paraId="60DF9DCE" w14:textId="77777777" w:rsidR="009B0414" w:rsidRDefault="009B0414">
            <w:pPr>
              <w:rPr>
                <w:sz w:val="24"/>
                <w:szCs w:val="24"/>
              </w:rPr>
            </w:pPr>
          </w:p>
          <w:p w14:paraId="332A0A9E" w14:textId="77777777" w:rsidR="009B0414" w:rsidRDefault="009B0414">
            <w:pPr>
              <w:rPr>
                <w:sz w:val="24"/>
                <w:szCs w:val="24"/>
              </w:rPr>
            </w:pPr>
          </w:p>
          <w:p w14:paraId="0C22795B" w14:textId="77777777" w:rsidR="009B0414" w:rsidRDefault="009B0414">
            <w:pPr>
              <w:rPr>
                <w:sz w:val="24"/>
                <w:szCs w:val="24"/>
              </w:rPr>
            </w:pPr>
          </w:p>
          <w:p w14:paraId="7586A87F" w14:textId="6053A737" w:rsidR="009B0414" w:rsidRDefault="009B0414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943B" w14:textId="77777777" w:rsidR="00A269B5" w:rsidRDefault="009B0414">
            <w:r>
              <w:t>Krótkie wprowadzenie nauczyciela na temat trójpodziału władzy i historii parlamentaryzmu w Polsce.</w:t>
            </w:r>
          </w:p>
          <w:p w14:paraId="49FB0CD1" w14:textId="5DB519EE" w:rsidR="009B0414" w:rsidRDefault="009B0414">
            <w:r>
              <w:t>Wyjaśnienie uczniom sposobu wybierania posłów i senatorów i ich funkcji w procesie stanowienia prawa. Podstawowe cechy wyborów, kto posiada czynne i bierne prawo wyborcze. Notatka w zeszycie.</w:t>
            </w:r>
          </w:p>
        </w:tc>
      </w:tr>
      <w:tr w:rsidR="00A269B5" w14:paraId="222890D1" w14:textId="77777777" w:rsidTr="00A269B5">
        <w:trPr>
          <w:trHeight w:val="7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07A9" w14:textId="1C4C3899" w:rsidR="00A269B5" w:rsidRDefault="00A73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27.01</w:t>
            </w:r>
            <w:r w:rsidR="00CD402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2022 </w:t>
            </w:r>
          </w:p>
          <w:p w14:paraId="6C002B52" w14:textId="267BAE72" w:rsidR="00A73248" w:rsidRDefault="00A73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godz. 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EED5" w14:textId="77777777" w:rsidR="00A269B5" w:rsidRDefault="00A73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Kto tworzy prawo – tryb legislacyjny </w:t>
            </w:r>
          </w:p>
          <w:p w14:paraId="5D8ACBC5" w14:textId="7F73849F" w:rsidR="00A73248" w:rsidRDefault="00A73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E2 Podst. WOS 2.0-16  WOS 2.0-XI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1C75" w14:textId="3AAB2C61" w:rsidR="00A269B5" w:rsidRPr="00A73248" w:rsidRDefault="00A73248" w:rsidP="000A3694">
            <w:r>
              <w:t xml:space="preserve">Przekazanie uczniom podstawowych informacji o trybie uchwalania ustawy, kto posiada inicjatywę ustawodawczą i jaka jest rola Prezydenta RP w procesie stanowienia prawa. Dyskusja w klasie nad zadanym pytaniem przez nauczyciela </w:t>
            </w:r>
            <w:r>
              <w:rPr>
                <w:i/>
                <w:iCs/>
              </w:rPr>
              <w:t>Co oznacza domniemanie powszechnej znajomości prawa?</w:t>
            </w:r>
          </w:p>
        </w:tc>
      </w:tr>
    </w:tbl>
    <w:p w14:paraId="09487360" w14:textId="77777777" w:rsidR="00F16327" w:rsidRDefault="00F16327" w:rsidP="00F16327">
      <w:pPr>
        <w:rPr>
          <w:sz w:val="24"/>
          <w:szCs w:val="24"/>
        </w:rPr>
      </w:pPr>
    </w:p>
    <w:p w14:paraId="3B7EEE5C" w14:textId="77777777" w:rsidR="000A3694" w:rsidRDefault="000A3694" w:rsidP="00F16327">
      <w:pPr>
        <w:rPr>
          <w:sz w:val="24"/>
          <w:szCs w:val="24"/>
        </w:rPr>
      </w:pPr>
    </w:p>
    <w:p w14:paraId="0F8B1A03" w14:textId="77777777" w:rsidR="000A3694" w:rsidRDefault="000A3694" w:rsidP="00F16327">
      <w:pPr>
        <w:rPr>
          <w:sz w:val="24"/>
          <w:szCs w:val="24"/>
        </w:rPr>
      </w:pPr>
    </w:p>
    <w:p w14:paraId="6671AFB7" w14:textId="77777777" w:rsidR="000A3694" w:rsidRDefault="000A3694" w:rsidP="00F16327">
      <w:pPr>
        <w:rPr>
          <w:sz w:val="24"/>
          <w:szCs w:val="24"/>
        </w:rPr>
      </w:pPr>
    </w:p>
    <w:p w14:paraId="326EFC63" w14:textId="77777777" w:rsidR="000A3694" w:rsidRDefault="000A3694" w:rsidP="00F16327">
      <w:pPr>
        <w:rPr>
          <w:sz w:val="24"/>
          <w:szCs w:val="24"/>
        </w:rPr>
      </w:pPr>
    </w:p>
    <w:p w14:paraId="66D533EF" w14:textId="77777777" w:rsidR="000A3694" w:rsidRDefault="000A3694" w:rsidP="00F16327">
      <w:pPr>
        <w:rPr>
          <w:sz w:val="24"/>
          <w:szCs w:val="24"/>
        </w:rPr>
      </w:pPr>
    </w:p>
    <w:p w14:paraId="1C364D17" w14:textId="77777777" w:rsidR="000A3694" w:rsidRDefault="000A3694" w:rsidP="00F16327">
      <w:pPr>
        <w:rPr>
          <w:sz w:val="24"/>
          <w:szCs w:val="24"/>
        </w:rPr>
      </w:pPr>
    </w:p>
    <w:p w14:paraId="6A382918" w14:textId="77777777" w:rsidR="000A3694" w:rsidRDefault="000A3694" w:rsidP="00F16327">
      <w:pPr>
        <w:rPr>
          <w:sz w:val="24"/>
          <w:szCs w:val="24"/>
        </w:rPr>
      </w:pPr>
    </w:p>
    <w:p w14:paraId="078D7156" w14:textId="77777777" w:rsidR="000A3694" w:rsidRDefault="000A3694" w:rsidP="00F16327">
      <w:pPr>
        <w:rPr>
          <w:sz w:val="24"/>
          <w:szCs w:val="24"/>
        </w:rPr>
      </w:pPr>
    </w:p>
    <w:p w14:paraId="5841AE22" w14:textId="77777777" w:rsidR="000A3694" w:rsidRDefault="000A3694" w:rsidP="00F16327">
      <w:pPr>
        <w:rPr>
          <w:sz w:val="24"/>
          <w:szCs w:val="24"/>
        </w:rPr>
      </w:pPr>
    </w:p>
    <w:p w14:paraId="6AC22989" w14:textId="77777777" w:rsidR="000A3694" w:rsidRDefault="000A3694" w:rsidP="00F16327">
      <w:pPr>
        <w:rPr>
          <w:sz w:val="24"/>
          <w:szCs w:val="24"/>
        </w:rPr>
      </w:pPr>
    </w:p>
    <w:sectPr w:rsidR="000A3694" w:rsidSect="00F163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327"/>
    <w:rsid w:val="000A3694"/>
    <w:rsid w:val="001A0E8D"/>
    <w:rsid w:val="004C1693"/>
    <w:rsid w:val="008212B7"/>
    <w:rsid w:val="00887BB3"/>
    <w:rsid w:val="00893C20"/>
    <w:rsid w:val="0091475C"/>
    <w:rsid w:val="009A33F2"/>
    <w:rsid w:val="009B0414"/>
    <w:rsid w:val="00A269B5"/>
    <w:rsid w:val="00A73248"/>
    <w:rsid w:val="00BB7494"/>
    <w:rsid w:val="00CD4025"/>
    <w:rsid w:val="00D63897"/>
    <w:rsid w:val="00F16327"/>
    <w:rsid w:val="00FB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BA61"/>
  <w15:docId w15:val="{598C8A11-B168-452A-80E8-D80114F4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6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7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6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Magdalena Ładyko</cp:lastModifiedBy>
  <cp:revision>6</cp:revision>
  <cp:lastPrinted>2022-01-27T09:09:00Z</cp:lastPrinted>
  <dcterms:created xsi:type="dcterms:W3CDTF">2022-01-27T09:08:00Z</dcterms:created>
  <dcterms:modified xsi:type="dcterms:W3CDTF">2022-02-13T17:15:00Z</dcterms:modified>
</cp:coreProperties>
</file>